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74DDF" w14:textId="77777777" w:rsidR="000659FF" w:rsidRPr="00E97562" w:rsidRDefault="000659FF" w:rsidP="00E97562">
      <w:pPr>
        <w:jc w:val="center"/>
        <w:rPr>
          <w:rFonts w:ascii="Garamond" w:eastAsia="Times New Roman" w:hAnsi="Garamond" w:cs="Nirmala UI"/>
          <w:b/>
          <w:bCs/>
          <w:sz w:val="28"/>
          <w:szCs w:val="28"/>
          <w:lang w:val="fr-CA"/>
        </w:rPr>
      </w:pPr>
    </w:p>
    <w:p w14:paraId="4AE3415F" w14:textId="37F1FD4F" w:rsidR="000659FF" w:rsidRPr="00E97562" w:rsidRDefault="0012154E" w:rsidP="00E97562">
      <w:pPr>
        <w:jc w:val="center"/>
        <w:rPr>
          <w:rFonts w:ascii="Garamond" w:eastAsia="Times New Roman" w:hAnsi="Garamond" w:cs="Nirmala UI"/>
          <w:b/>
          <w:bCs/>
          <w:sz w:val="44"/>
          <w:szCs w:val="44"/>
          <w:lang w:val="fr-CA"/>
        </w:rPr>
      </w:pPr>
      <w:r w:rsidRPr="00E97562">
        <w:rPr>
          <w:rFonts w:ascii="Garamond" w:eastAsia="Times New Roman" w:hAnsi="Garamond" w:cs="Nirmala UI"/>
          <w:b/>
          <w:bCs/>
          <w:sz w:val="44"/>
          <w:szCs w:val="44"/>
          <w:lang w:val="fr-CA"/>
        </w:rPr>
        <w:t>D</w:t>
      </w:r>
      <w:r w:rsidR="000A4F4D">
        <w:rPr>
          <w:rFonts w:ascii="Garamond" w:eastAsia="Times New Roman" w:hAnsi="Garamond" w:cs="Nirmala UI"/>
          <w:b/>
          <w:bCs/>
          <w:sz w:val="44"/>
          <w:szCs w:val="44"/>
          <w:lang w:val="fr-CA"/>
        </w:rPr>
        <w:t>éroulement de la cél</w:t>
      </w:r>
      <w:r w:rsidR="00E41113">
        <w:rPr>
          <w:rFonts w:ascii="Garamond" w:eastAsia="Times New Roman" w:hAnsi="Garamond" w:cs="Nirmala UI"/>
          <w:b/>
          <w:bCs/>
          <w:sz w:val="44"/>
          <w:szCs w:val="44"/>
          <w:lang w:val="fr-CA"/>
        </w:rPr>
        <w:t>é</w:t>
      </w:r>
      <w:r w:rsidRPr="00E97562">
        <w:rPr>
          <w:rFonts w:ascii="Garamond" w:eastAsia="Times New Roman" w:hAnsi="Garamond" w:cs="Nirmala UI"/>
          <w:b/>
          <w:bCs/>
          <w:sz w:val="44"/>
          <w:szCs w:val="44"/>
          <w:lang w:val="fr-CA"/>
        </w:rPr>
        <w:t>bration</w:t>
      </w:r>
    </w:p>
    <w:p w14:paraId="0B4FBFCB" w14:textId="77777777" w:rsidR="000659FF" w:rsidRPr="00E97562" w:rsidRDefault="000659FF" w:rsidP="00E97562">
      <w:pPr>
        <w:jc w:val="center"/>
        <w:rPr>
          <w:rFonts w:ascii="Garamond" w:eastAsia="Times New Roman" w:hAnsi="Garamond" w:cs="Nirmala UI"/>
          <w:sz w:val="16"/>
          <w:szCs w:val="16"/>
          <w:lang w:val="fr-CA"/>
        </w:rPr>
      </w:pPr>
    </w:p>
    <w:p w14:paraId="7476D353" w14:textId="77777777" w:rsidR="00D010C7" w:rsidRPr="00771810" w:rsidRDefault="00D010C7" w:rsidP="00E97562">
      <w:pPr>
        <w:widowControl w:val="0"/>
        <w:autoSpaceDE w:val="0"/>
        <w:autoSpaceDN w:val="0"/>
        <w:adjustRightInd w:val="0"/>
        <w:jc w:val="center"/>
        <w:rPr>
          <w:rFonts w:ascii="Garamond" w:eastAsiaTheme="minorEastAsia" w:hAnsi="Garamond" w:cs="Garamond"/>
          <w:sz w:val="36"/>
          <w:szCs w:val="36"/>
          <w:lang w:val="fr-CA"/>
        </w:rPr>
      </w:pPr>
      <w:r w:rsidRPr="00771810">
        <w:rPr>
          <w:rFonts w:ascii="Garamond" w:eastAsiaTheme="minorEastAsia" w:hAnsi="Garamond" w:cs="Garamond"/>
          <w:sz w:val="36"/>
          <w:szCs w:val="36"/>
          <w:lang w:val="fr-CA"/>
        </w:rPr>
        <w:t>Demeurez dans mon amour</w:t>
      </w:r>
    </w:p>
    <w:p w14:paraId="22A07A64" w14:textId="40DC5EDD" w:rsidR="000659FF" w:rsidRPr="00771810" w:rsidRDefault="00D010C7" w:rsidP="00E97562">
      <w:pPr>
        <w:widowControl w:val="0"/>
        <w:autoSpaceDE w:val="0"/>
        <w:autoSpaceDN w:val="0"/>
        <w:adjustRightInd w:val="0"/>
        <w:jc w:val="center"/>
        <w:rPr>
          <w:rFonts w:ascii="Garamond" w:eastAsiaTheme="minorEastAsia" w:hAnsi="Garamond" w:cs="Times"/>
          <w:sz w:val="36"/>
          <w:szCs w:val="36"/>
          <w:lang w:val="fr-CA"/>
        </w:rPr>
      </w:pPr>
      <w:proofErr w:type="gramStart"/>
      <w:r w:rsidRPr="00771810">
        <w:rPr>
          <w:rFonts w:ascii="Garamond" w:eastAsiaTheme="minorEastAsia" w:hAnsi="Garamond" w:cs="Garamond"/>
          <w:sz w:val="36"/>
          <w:szCs w:val="36"/>
          <w:lang w:val="fr-CA"/>
        </w:rPr>
        <w:t>et</w:t>
      </w:r>
      <w:proofErr w:type="gramEnd"/>
      <w:r w:rsidRPr="00771810">
        <w:rPr>
          <w:rFonts w:ascii="Garamond" w:eastAsiaTheme="minorEastAsia" w:hAnsi="Garamond" w:cs="Garamond"/>
          <w:sz w:val="36"/>
          <w:szCs w:val="36"/>
          <w:lang w:val="fr-CA"/>
        </w:rPr>
        <w:t xml:space="preserve"> vous porterez du fruit en abondance</w:t>
      </w:r>
    </w:p>
    <w:p w14:paraId="01840E05" w14:textId="77777777" w:rsidR="000659FF" w:rsidRPr="00E97562" w:rsidRDefault="000659FF" w:rsidP="00E97562">
      <w:pPr>
        <w:jc w:val="center"/>
        <w:rPr>
          <w:rFonts w:ascii="Garamond" w:eastAsia="Times New Roman" w:hAnsi="Garamond" w:cs="Nirmala UI"/>
          <w:iCs/>
          <w:sz w:val="16"/>
          <w:szCs w:val="16"/>
          <w:lang w:val="fr-CA"/>
        </w:rPr>
      </w:pPr>
    </w:p>
    <w:p w14:paraId="719D38CD" w14:textId="37991612" w:rsidR="00F6736C" w:rsidRPr="00771810" w:rsidRDefault="00F6736C" w:rsidP="00E97562">
      <w:pPr>
        <w:widowControl w:val="0"/>
        <w:autoSpaceDE w:val="0"/>
        <w:autoSpaceDN w:val="0"/>
        <w:adjustRightInd w:val="0"/>
        <w:jc w:val="center"/>
        <w:rPr>
          <w:rFonts w:ascii="Garamond" w:eastAsiaTheme="minorEastAsia" w:hAnsi="Garamond" w:cs="Times"/>
          <w:sz w:val="36"/>
          <w:szCs w:val="36"/>
          <w:lang w:val="fr-CA"/>
        </w:rPr>
      </w:pPr>
      <w:r w:rsidRPr="00771810">
        <w:rPr>
          <w:rFonts w:ascii="Garamond" w:eastAsiaTheme="minorEastAsia" w:hAnsi="Garamond" w:cs="Garamond"/>
          <w:i/>
          <w:iCs/>
          <w:sz w:val="36"/>
          <w:szCs w:val="36"/>
          <w:lang w:val="fr-CA"/>
        </w:rPr>
        <w:t xml:space="preserve">(cf. </w:t>
      </w:r>
      <w:proofErr w:type="spellStart"/>
      <w:r w:rsidRPr="00771810">
        <w:rPr>
          <w:rFonts w:ascii="Garamond" w:eastAsiaTheme="minorEastAsia" w:hAnsi="Garamond" w:cs="Garamond"/>
          <w:i/>
          <w:iCs/>
          <w:sz w:val="36"/>
          <w:szCs w:val="36"/>
          <w:lang w:val="fr-CA"/>
        </w:rPr>
        <w:t>Jn</w:t>
      </w:r>
      <w:proofErr w:type="spellEnd"/>
      <w:r w:rsidRPr="00771810">
        <w:rPr>
          <w:rFonts w:ascii="Garamond" w:eastAsiaTheme="minorEastAsia" w:hAnsi="Garamond" w:cs="Garamond"/>
          <w:i/>
          <w:iCs/>
          <w:sz w:val="36"/>
          <w:szCs w:val="36"/>
          <w:lang w:val="fr-CA"/>
        </w:rPr>
        <w:t xml:space="preserve"> 15,5-9)</w:t>
      </w:r>
    </w:p>
    <w:p w14:paraId="115679CC" w14:textId="77777777" w:rsidR="000659FF" w:rsidRPr="00E97562" w:rsidRDefault="000659FF" w:rsidP="00E97562">
      <w:pPr>
        <w:rPr>
          <w:rFonts w:ascii="Garamond" w:eastAsia="Times New Roman" w:hAnsi="Garamond" w:cs="Nirmala UI"/>
          <w:sz w:val="28"/>
          <w:szCs w:val="28"/>
          <w:lang w:val="fr-CA"/>
        </w:rPr>
      </w:pPr>
    </w:p>
    <w:p w14:paraId="3785AF78" w14:textId="186D006A" w:rsidR="00F6736C" w:rsidRPr="00771810" w:rsidRDefault="00D40C08" w:rsidP="00E97562">
      <w:pPr>
        <w:widowControl w:val="0"/>
        <w:autoSpaceDE w:val="0"/>
        <w:autoSpaceDN w:val="0"/>
        <w:adjustRightInd w:val="0"/>
        <w:rPr>
          <w:rFonts w:ascii="Garamond" w:eastAsiaTheme="minorEastAsia" w:hAnsi="Garamond" w:cs="Garamond"/>
          <w:i/>
          <w:iCs/>
          <w:sz w:val="28"/>
          <w:szCs w:val="28"/>
          <w:lang w:val="fr-CA"/>
        </w:rPr>
      </w:pPr>
      <w:r>
        <w:rPr>
          <w:rFonts w:ascii="Garamond" w:eastAsiaTheme="minorEastAsia" w:hAnsi="Garamond" w:cs="Garamond"/>
          <w:i/>
          <w:iCs/>
          <w:sz w:val="28"/>
          <w:szCs w:val="28"/>
          <w:lang w:val="fr-CA"/>
        </w:rPr>
        <w:t>C :</w:t>
      </w:r>
      <w:r>
        <w:rPr>
          <w:rFonts w:ascii="Garamond" w:eastAsiaTheme="minorEastAsia" w:hAnsi="Garamond" w:cs="Garamond"/>
          <w:i/>
          <w:iCs/>
          <w:sz w:val="28"/>
          <w:szCs w:val="28"/>
          <w:lang w:val="fr-CA"/>
        </w:rPr>
        <w:tab/>
      </w:r>
      <w:r w:rsidR="00F6736C" w:rsidRPr="00771810">
        <w:rPr>
          <w:rFonts w:ascii="Garamond" w:eastAsiaTheme="minorEastAsia" w:hAnsi="Garamond" w:cs="Garamond"/>
          <w:i/>
          <w:iCs/>
          <w:sz w:val="28"/>
          <w:szCs w:val="28"/>
          <w:lang w:val="fr-CA"/>
        </w:rPr>
        <w:t xml:space="preserve">Célébrant </w:t>
      </w:r>
    </w:p>
    <w:p w14:paraId="644919CC" w14:textId="5D32E915" w:rsidR="00F6736C" w:rsidRPr="00771810" w:rsidRDefault="00F6736C" w:rsidP="00E97562">
      <w:pPr>
        <w:widowControl w:val="0"/>
        <w:autoSpaceDE w:val="0"/>
        <w:autoSpaceDN w:val="0"/>
        <w:adjustRightInd w:val="0"/>
        <w:rPr>
          <w:rFonts w:ascii="Garamond" w:eastAsiaTheme="minorEastAsia" w:hAnsi="Garamond" w:cs="Garamond"/>
          <w:i/>
          <w:iCs/>
          <w:sz w:val="28"/>
          <w:szCs w:val="28"/>
          <w:lang w:val="fr-CA"/>
        </w:rPr>
      </w:pPr>
      <w:r w:rsidRPr="00771810">
        <w:rPr>
          <w:rFonts w:ascii="Garamond" w:eastAsiaTheme="minorEastAsia" w:hAnsi="Garamond" w:cs="Garamond"/>
          <w:i/>
          <w:iCs/>
          <w:sz w:val="28"/>
          <w:szCs w:val="28"/>
          <w:lang w:val="fr-CA"/>
        </w:rPr>
        <w:t>T</w:t>
      </w:r>
      <w:r w:rsidR="007B1CE2">
        <w:rPr>
          <w:rFonts w:ascii="Garamond" w:eastAsiaTheme="minorEastAsia" w:hAnsi="Garamond" w:cs="Garamond"/>
          <w:i/>
          <w:iCs/>
          <w:sz w:val="28"/>
          <w:szCs w:val="28"/>
          <w:lang w:val="fr-CA"/>
        </w:rPr>
        <w:t xml:space="preserve"> </w:t>
      </w:r>
      <w:r w:rsidR="00D40C08">
        <w:rPr>
          <w:rFonts w:ascii="Garamond" w:eastAsiaTheme="minorEastAsia" w:hAnsi="Garamond" w:cs="Garamond"/>
          <w:i/>
          <w:iCs/>
          <w:sz w:val="28"/>
          <w:szCs w:val="28"/>
          <w:lang w:val="fr-CA"/>
        </w:rPr>
        <w:t>:</w:t>
      </w:r>
      <w:r w:rsidR="00D40C08">
        <w:rPr>
          <w:rFonts w:ascii="Garamond" w:eastAsiaTheme="minorEastAsia" w:hAnsi="Garamond" w:cs="Garamond"/>
          <w:i/>
          <w:iCs/>
          <w:sz w:val="28"/>
          <w:szCs w:val="28"/>
          <w:lang w:val="fr-CA"/>
        </w:rPr>
        <w:tab/>
      </w:r>
      <w:r w:rsidRPr="00771810">
        <w:rPr>
          <w:rFonts w:ascii="Garamond" w:eastAsiaTheme="minorEastAsia" w:hAnsi="Garamond" w:cs="Garamond"/>
          <w:i/>
          <w:iCs/>
          <w:sz w:val="28"/>
          <w:szCs w:val="28"/>
          <w:lang w:val="fr-CA"/>
        </w:rPr>
        <w:t>Tous </w:t>
      </w:r>
    </w:p>
    <w:p w14:paraId="543605B4" w14:textId="6CA36049" w:rsidR="00F6736C" w:rsidRPr="00771810" w:rsidRDefault="00D40C08" w:rsidP="00E97562">
      <w:pPr>
        <w:widowControl w:val="0"/>
        <w:autoSpaceDE w:val="0"/>
        <w:autoSpaceDN w:val="0"/>
        <w:adjustRightInd w:val="0"/>
        <w:rPr>
          <w:rFonts w:ascii="Garamond" w:eastAsiaTheme="minorEastAsia" w:hAnsi="Garamond" w:cs="Times"/>
          <w:sz w:val="28"/>
          <w:szCs w:val="28"/>
          <w:lang w:val="fr-CA"/>
        </w:rPr>
      </w:pPr>
      <w:r>
        <w:rPr>
          <w:rFonts w:ascii="Garamond" w:eastAsiaTheme="minorEastAsia" w:hAnsi="Garamond" w:cs="Garamond"/>
          <w:i/>
          <w:iCs/>
          <w:sz w:val="28"/>
          <w:szCs w:val="28"/>
          <w:lang w:val="fr-CA"/>
        </w:rPr>
        <w:t>L :</w:t>
      </w:r>
      <w:r>
        <w:rPr>
          <w:rFonts w:ascii="Garamond" w:eastAsiaTheme="minorEastAsia" w:hAnsi="Garamond" w:cs="Garamond"/>
          <w:i/>
          <w:iCs/>
          <w:sz w:val="28"/>
          <w:szCs w:val="28"/>
          <w:lang w:val="fr-CA"/>
        </w:rPr>
        <w:tab/>
      </w:r>
      <w:r w:rsidR="00F6736C" w:rsidRPr="00771810">
        <w:rPr>
          <w:rFonts w:ascii="Garamond" w:eastAsiaTheme="minorEastAsia" w:hAnsi="Garamond" w:cs="Garamond"/>
          <w:i/>
          <w:iCs/>
          <w:sz w:val="28"/>
          <w:szCs w:val="28"/>
          <w:lang w:val="fr-CA"/>
        </w:rPr>
        <w:t xml:space="preserve">Lecteur </w:t>
      </w:r>
    </w:p>
    <w:p w14:paraId="0206DD91" w14:textId="77777777" w:rsidR="000659FF" w:rsidRPr="00E97562" w:rsidRDefault="000659FF" w:rsidP="00E97562">
      <w:pPr>
        <w:rPr>
          <w:rFonts w:ascii="Garamond" w:eastAsia="Times New Roman" w:hAnsi="Garamond" w:cs="Nirmala UI"/>
          <w:sz w:val="36"/>
          <w:szCs w:val="36"/>
          <w:lang w:val="fr-CA"/>
        </w:rPr>
      </w:pPr>
    </w:p>
    <w:p w14:paraId="1E7804B7" w14:textId="72C8732A" w:rsidR="000659FF" w:rsidRPr="00771810" w:rsidRDefault="00F6736C" w:rsidP="00E97562">
      <w:pPr>
        <w:widowControl w:val="0"/>
        <w:autoSpaceDE w:val="0"/>
        <w:autoSpaceDN w:val="0"/>
        <w:adjustRightInd w:val="0"/>
        <w:rPr>
          <w:rFonts w:ascii="Garamond" w:eastAsiaTheme="minorEastAsia" w:hAnsi="Garamond" w:cs="Times"/>
          <w:sz w:val="40"/>
          <w:szCs w:val="40"/>
          <w:lang w:val="fr-CA"/>
        </w:rPr>
      </w:pPr>
      <w:r w:rsidRPr="00771810">
        <w:rPr>
          <w:rFonts w:ascii="Garamond" w:eastAsiaTheme="minorEastAsia" w:hAnsi="Garamond" w:cs="Garamond"/>
          <w:b/>
          <w:bCs/>
          <w:sz w:val="40"/>
          <w:szCs w:val="40"/>
          <w:lang w:val="fr-CA"/>
        </w:rPr>
        <w:t xml:space="preserve">Invitation à la prière </w:t>
      </w:r>
    </w:p>
    <w:p w14:paraId="4F355CAB" w14:textId="77777777" w:rsidR="00771810" w:rsidRPr="00771810" w:rsidRDefault="00771810" w:rsidP="00E97562">
      <w:pPr>
        <w:widowControl w:val="0"/>
        <w:autoSpaceDE w:val="0"/>
        <w:autoSpaceDN w:val="0"/>
        <w:adjustRightInd w:val="0"/>
        <w:rPr>
          <w:rFonts w:ascii="Garamond" w:eastAsiaTheme="minorEastAsia" w:hAnsi="Garamond" w:cs="Garamond"/>
          <w:b/>
          <w:bCs/>
          <w:sz w:val="36"/>
          <w:szCs w:val="36"/>
          <w:lang w:val="fr-CA"/>
        </w:rPr>
      </w:pPr>
    </w:p>
    <w:p w14:paraId="38A2DDFF" w14:textId="77777777" w:rsidR="00F6736C" w:rsidRPr="006F274C" w:rsidRDefault="00F6736C" w:rsidP="00E97562">
      <w:pPr>
        <w:widowControl w:val="0"/>
        <w:autoSpaceDE w:val="0"/>
        <w:autoSpaceDN w:val="0"/>
        <w:adjustRightInd w:val="0"/>
        <w:rPr>
          <w:rFonts w:ascii="Garamond" w:eastAsiaTheme="minorEastAsia" w:hAnsi="Garamond" w:cs="Times"/>
          <w:sz w:val="32"/>
          <w:szCs w:val="32"/>
          <w:lang w:val="fr-CA"/>
        </w:rPr>
      </w:pPr>
      <w:r w:rsidRPr="006F274C">
        <w:rPr>
          <w:rFonts w:ascii="Garamond" w:eastAsiaTheme="minorEastAsia" w:hAnsi="Garamond" w:cs="Garamond"/>
          <w:b/>
          <w:bCs/>
          <w:sz w:val="32"/>
          <w:szCs w:val="32"/>
          <w:lang w:val="fr-CA"/>
        </w:rPr>
        <w:t xml:space="preserve">Chant d’entrée </w:t>
      </w:r>
    </w:p>
    <w:p w14:paraId="0FF3B760" w14:textId="77777777" w:rsidR="00CB448B" w:rsidRPr="00E97562" w:rsidRDefault="00CB448B" w:rsidP="00E97562">
      <w:pPr>
        <w:rPr>
          <w:rFonts w:ascii="Garamond" w:eastAsia="Times New Roman" w:hAnsi="Garamond" w:cs="Nirmala UI"/>
          <w:b/>
          <w:bCs/>
          <w:sz w:val="16"/>
          <w:szCs w:val="16"/>
          <w:lang w:val="fr-CA"/>
        </w:rPr>
      </w:pPr>
    </w:p>
    <w:p w14:paraId="5658BCDE" w14:textId="77777777" w:rsidR="00F6736C" w:rsidRPr="00771810" w:rsidRDefault="00F6736C" w:rsidP="00E97562">
      <w:pPr>
        <w:widowControl w:val="0"/>
        <w:autoSpaceDE w:val="0"/>
        <w:autoSpaceDN w:val="0"/>
        <w:adjustRightInd w:val="0"/>
        <w:rPr>
          <w:rFonts w:ascii="Garamond" w:eastAsiaTheme="minorEastAsia" w:hAnsi="Garamond" w:cs="Times"/>
          <w:sz w:val="28"/>
          <w:szCs w:val="28"/>
          <w:lang w:val="fr-CA"/>
        </w:rPr>
      </w:pPr>
      <w:r w:rsidRPr="00771810">
        <w:rPr>
          <w:rFonts w:ascii="Garamond" w:eastAsiaTheme="minorEastAsia" w:hAnsi="Garamond" w:cs="Garamond"/>
          <w:i/>
          <w:iCs/>
          <w:sz w:val="28"/>
          <w:szCs w:val="28"/>
          <w:lang w:val="fr-CA"/>
        </w:rPr>
        <w:t xml:space="preserve">Un chant d’invocation à l’Esprit Saint (à choisir au plan local) </w:t>
      </w:r>
    </w:p>
    <w:p w14:paraId="07DA5A58" w14:textId="77777777" w:rsidR="000659FF" w:rsidRPr="00E97562" w:rsidRDefault="000659FF" w:rsidP="00E97562">
      <w:pPr>
        <w:rPr>
          <w:rFonts w:ascii="Garamond" w:eastAsia="Times New Roman" w:hAnsi="Garamond" w:cs="Nirmala UI"/>
          <w:sz w:val="36"/>
          <w:szCs w:val="36"/>
          <w:lang w:val="fr-CA"/>
        </w:rPr>
      </w:pPr>
    </w:p>
    <w:p w14:paraId="6595F40F" w14:textId="4D30F266" w:rsidR="00F6736C" w:rsidRPr="006F274C" w:rsidRDefault="00F6736C" w:rsidP="00E97562">
      <w:pPr>
        <w:widowControl w:val="0"/>
        <w:autoSpaceDE w:val="0"/>
        <w:autoSpaceDN w:val="0"/>
        <w:adjustRightInd w:val="0"/>
        <w:rPr>
          <w:rFonts w:ascii="Garamond" w:eastAsiaTheme="minorEastAsia" w:hAnsi="Garamond" w:cs="Garamond"/>
          <w:b/>
          <w:bCs/>
          <w:sz w:val="32"/>
          <w:szCs w:val="32"/>
          <w:lang w:val="fr-CA"/>
        </w:rPr>
      </w:pPr>
      <w:r w:rsidRPr="006F274C">
        <w:rPr>
          <w:rFonts w:ascii="Garamond" w:eastAsiaTheme="minorEastAsia" w:hAnsi="Garamond" w:cs="Garamond"/>
          <w:b/>
          <w:bCs/>
          <w:sz w:val="32"/>
          <w:szCs w:val="32"/>
          <w:lang w:val="fr-CA"/>
        </w:rPr>
        <w:t>Mots d’accueil</w:t>
      </w:r>
    </w:p>
    <w:p w14:paraId="69D00A92" w14:textId="77777777" w:rsidR="00771810" w:rsidRPr="00771810" w:rsidRDefault="00771810" w:rsidP="00E97562">
      <w:pPr>
        <w:widowControl w:val="0"/>
        <w:autoSpaceDE w:val="0"/>
        <w:autoSpaceDN w:val="0"/>
        <w:adjustRightInd w:val="0"/>
        <w:rPr>
          <w:rFonts w:ascii="Garamond" w:eastAsiaTheme="minorEastAsia" w:hAnsi="Garamond" w:cs="Times"/>
          <w:sz w:val="16"/>
          <w:szCs w:val="16"/>
          <w:lang w:val="fr-CA"/>
        </w:rPr>
      </w:pPr>
    </w:p>
    <w:p w14:paraId="67D1ADEF" w14:textId="26E4A83C" w:rsidR="00771810" w:rsidRDefault="00771810" w:rsidP="00E97562">
      <w:pPr>
        <w:widowControl w:val="0"/>
        <w:autoSpaceDE w:val="0"/>
        <w:autoSpaceDN w:val="0"/>
        <w:adjustRightInd w:val="0"/>
        <w:rPr>
          <w:rFonts w:ascii="Garamond" w:eastAsiaTheme="minorEastAsia" w:hAnsi="Garamond" w:cs="Garamond"/>
          <w:sz w:val="28"/>
          <w:szCs w:val="28"/>
          <w:lang w:val="fr-CA"/>
        </w:rPr>
      </w:pPr>
      <w:r>
        <w:rPr>
          <w:rFonts w:ascii="Garamond" w:eastAsiaTheme="minorEastAsia" w:hAnsi="Garamond" w:cs="Garamond"/>
          <w:sz w:val="28"/>
          <w:szCs w:val="28"/>
          <w:lang w:val="fr-CA"/>
        </w:rPr>
        <w:t>C</w:t>
      </w:r>
      <w:r>
        <w:rPr>
          <w:rFonts w:ascii="Garamond" w:eastAsiaTheme="minorEastAsia" w:hAnsi="Garamond" w:cs="Garamond"/>
          <w:sz w:val="28"/>
          <w:szCs w:val="28"/>
          <w:lang w:val="fr-CA"/>
        </w:rPr>
        <w:tab/>
      </w:r>
      <w:r w:rsidR="00F6736C" w:rsidRPr="00771810">
        <w:rPr>
          <w:rFonts w:ascii="Garamond" w:eastAsiaTheme="minorEastAsia" w:hAnsi="Garamond" w:cs="Garamond"/>
          <w:sz w:val="28"/>
          <w:szCs w:val="28"/>
          <w:lang w:val="fr-CA"/>
        </w:rPr>
        <w:t>Que la grâce du Seigneu</w:t>
      </w:r>
      <w:r w:rsidR="00AD3E75">
        <w:rPr>
          <w:rFonts w:ascii="Garamond" w:eastAsiaTheme="minorEastAsia" w:hAnsi="Garamond" w:cs="Garamond"/>
          <w:sz w:val="28"/>
          <w:szCs w:val="28"/>
          <w:lang w:val="fr-CA"/>
        </w:rPr>
        <w:t>r Jésus Christ, l’amour de Dieu</w:t>
      </w:r>
    </w:p>
    <w:p w14:paraId="44C0DA23" w14:textId="0AE7A0C4" w:rsidR="00F6736C" w:rsidRPr="00771810" w:rsidRDefault="00F6736C" w:rsidP="00771810">
      <w:pPr>
        <w:widowControl w:val="0"/>
        <w:autoSpaceDE w:val="0"/>
        <w:autoSpaceDN w:val="0"/>
        <w:adjustRightInd w:val="0"/>
        <w:ind w:firstLine="720"/>
        <w:rPr>
          <w:rFonts w:ascii="Garamond" w:eastAsiaTheme="minorEastAsia" w:hAnsi="Garamond" w:cs="Times"/>
          <w:sz w:val="28"/>
          <w:szCs w:val="28"/>
          <w:lang w:val="fr-CA"/>
        </w:rPr>
      </w:pPr>
      <w:proofErr w:type="gramStart"/>
      <w:r w:rsidRPr="00771810">
        <w:rPr>
          <w:rFonts w:ascii="Garamond" w:eastAsiaTheme="minorEastAsia" w:hAnsi="Garamond" w:cs="Garamond"/>
          <w:sz w:val="28"/>
          <w:szCs w:val="28"/>
          <w:lang w:val="fr-CA"/>
        </w:rPr>
        <w:t>et</w:t>
      </w:r>
      <w:proofErr w:type="gramEnd"/>
      <w:r w:rsidRPr="00771810">
        <w:rPr>
          <w:rFonts w:ascii="Garamond" w:eastAsiaTheme="minorEastAsia" w:hAnsi="Garamond" w:cs="Garamond"/>
          <w:sz w:val="28"/>
          <w:szCs w:val="28"/>
          <w:lang w:val="fr-CA"/>
        </w:rPr>
        <w:t xml:space="preserve"> la communion de l’Esprit S</w:t>
      </w:r>
      <w:r w:rsidR="00AD3E75">
        <w:rPr>
          <w:rFonts w:ascii="Garamond" w:eastAsiaTheme="minorEastAsia" w:hAnsi="Garamond" w:cs="Garamond"/>
          <w:sz w:val="28"/>
          <w:szCs w:val="28"/>
          <w:lang w:val="fr-CA"/>
        </w:rPr>
        <w:t>aint soient toujours avec vous!</w:t>
      </w:r>
    </w:p>
    <w:p w14:paraId="2622EDF5" w14:textId="77777777" w:rsidR="000659FF" w:rsidRPr="00E97562" w:rsidRDefault="000659FF" w:rsidP="00E97562">
      <w:pPr>
        <w:rPr>
          <w:rFonts w:ascii="Garamond" w:eastAsia="Times New Roman" w:hAnsi="Garamond" w:cs="Nirmala UI"/>
          <w:iCs/>
          <w:sz w:val="16"/>
          <w:szCs w:val="16"/>
          <w:lang w:val="fr-CA"/>
        </w:rPr>
      </w:pPr>
    </w:p>
    <w:p w14:paraId="03FB832E" w14:textId="77B65DC9" w:rsidR="00F6736C" w:rsidRPr="00D94733" w:rsidRDefault="00D94733" w:rsidP="00E97562">
      <w:pPr>
        <w:widowControl w:val="0"/>
        <w:autoSpaceDE w:val="0"/>
        <w:autoSpaceDN w:val="0"/>
        <w:adjustRightInd w:val="0"/>
        <w:rPr>
          <w:rFonts w:ascii="Garamond" w:eastAsiaTheme="minorEastAsia" w:hAnsi="Garamond" w:cs="Times"/>
          <w:sz w:val="28"/>
          <w:szCs w:val="28"/>
          <w:lang w:val="fr-CA"/>
        </w:rPr>
      </w:pPr>
      <w:r w:rsidRPr="00D94733">
        <w:rPr>
          <w:rFonts w:ascii="Garamond" w:eastAsiaTheme="minorEastAsia" w:hAnsi="Garamond" w:cs="Garamond"/>
          <w:b/>
          <w:bCs/>
          <w:sz w:val="28"/>
          <w:szCs w:val="28"/>
          <w:lang w:val="fr-CA"/>
        </w:rPr>
        <w:t>T</w:t>
      </w:r>
      <w:r w:rsidRPr="00D94733">
        <w:rPr>
          <w:rFonts w:ascii="Garamond" w:eastAsiaTheme="minorEastAsia" w:hAnsi="Garamond" w:cs="Garamond"/>
          <w:b/>
          <w:bCs/>
          <w:sz w:val="28"/>
          <w:szCs w:val="28"/>
          <w:lang w:val="fr-CA"/>
        </w:rPr>
        <w:tab/>
      </w:r>
      <w:r w:rsidR="00F6736C" w:rsidRPr="00D94733">
        <w:rPr>
          <w:rFonts w:ascii="Garamond" w:eastAsiaTheme="minorEastAsia" w:hAnsi="Garamond" w:cs="Garamond"/>
          <w:b/>
          <w:bCs/>
          <w:sz w:val="28"/>
          <w:szCs w:val="28"/>
          <w:lang w:val="fr-CA"/>
        </w:rPr>
        <w:t xml:space="preserve">Et aussi avec vous. </w:t>
      </w:r>
    </w:p>
    <w:p w14:paraId="63474869" w14:textId="77777777" w:rsidR="000659FF" w:rsidRPr="00E97562" w:rsidRDefault="000659FF" w:rsidP="00E97562">
      <w:pPr>
        <w:rPr>
          <w:rFonts w:ascii="Garamond" w:eastAsia="Times New Roman" w:hAnsi="Garamond" w:cs="Nirmala UI"/>
          <w:iCs/>
          <w:sz w:val="16"/>
          <w:szCs w:val="16"/>
          <w:lang w:val="fr-CA"/>
        </w:rPr>
      </w:pPr>
    </w:p>
    <w:p w14:paraId="4187078E" w14:textId="70AF6044" w:rsidR="00F6736C" w:rsidRDefault="00D94733"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proofErr w:type="spellStart"/>
      <w:r w:rsidRPr="00D94733">
        <w:rPr>
          <w:rFonts w:ascii="Garamond" w:eastAsiaTheme="minorEastAsia" w:hAnsi="Garamond" w:cs="Garamond"/>
          <w:sz w:val="28"/>
          <w:szCs w:val="28"/>
          <w:lang w:val="fr-CA"/>
        </w:rPr>
        <w:t>L1</w:t>
      </w:r>
      <w:proofErr w:type="spellEnd"/>
      <w:r w:rsidRPr="00D94733">
        <w:rPr>
          <w:rFonts w:ascii="Garamond" w:eastAsiaTheme="minorEastAsia" w:hAnsi="Garamond" w:cs="Garamond"/>
          <w:sz w:val="28"/>
          <w:szCs w:val="28"/>
          <w:lang w:val="fr-CA"/>
        </w:rPr>
        <w:tab/>
      </w:r>
      <w:r w:rsidR="00F6736C" w:rsidRPr="00D94733">
        <w:rPr>
          <w:rFonts w:ascii="Garamond" w:eastAsiaTheme="minorEastAsia" w:hAnsi="Garamond" w:cs="Garamond"/>
          <w:sz w:val="28"/>
          <w:szCs w:val="28"/>
          <w:lang w:val="fr-CA"/>
        </w:rPr>
        <w:t>Frères et sœurs en Christ, cette an</w:t>
      </w:r>
      <w:r w:rsidR="002B5A63">
        <w:rPr>
          <w:rFonts w:ascii="Garamond" w:eastAsiaTheme="minorEastAsia" w:hAnsi="Garamond" w:cs="Garamond"/>
          <w:sz w:val="28"/>
          <w:szCs w:val="28"/>
          <w:lang w:val="fr-CA"/>
        </w:rPr>
        <w:t>née, le thème de la Semaine de prière pour l’u</w:t>
      </w:r>
      <w:r w:rsidR="00F6736C" w:rsidRPr="00D94733">
        <w:rPr>
          <w:rFonts w:ascii="Garamond" w:eastAsiaTheme="minorEastAsia" w:hAnsi="Garamond" w:cs="Garamond"/>
          <w:sz w:val="28"/>
          <w:szCs w:val="28"/>
          <w:lang w:val="fr-CA"/>
        </w:rPr>
        <w:t>nité des chrétiens, choisi par les sœurs de la Communauté de Grandchamp, en Suisse, est: «</w:t>
      </w:r>
      <w:r w:rsidR="00ED7E3E">
        <w:rPr>
          <w:rFonts w:ascii="Garamond" w:eastAsiaTheme="minorEastAsia" w:hAnsi="Garamond" w:cs="Garamond"/>
          <w:sz w:val="28"/>
          <w:szCs w:val="28"/>
          <w:lang w:val="fr-CA"/>
        </w:rPr>
        <w:t xml:space="preserve"> </w:t>
      </w:r>
      <w:r w:rsidR="00F6736C" w:rsidRPr="00D94733">
        <w:rPr>
          <w:rFonts w:ascii="Garamond" w:eastAsiaTheme="minorEastAsia" w:hAnsi="Garamond" w:cs="Garamond"/>
          <w:sz w:val="28"/>
          <w:szCs w:val="28"/>
          <w:lang w:val="fr-CA"/>
        </w:rPr>
        <w:t>Demeurez dans mon amour et vous po</w:t>
      </w:r>
      <w:r>
        <w:rPr>
          <w:rFonts w:ascii="Garamond" w:eastAsiaTheme="minorEastAsia" w:hAnsi="Garamond" w:cs="Garamond"/>
          <w:sz w:val="28"/>
          <w:szCs w:val="28"/>
          <w:lang w:val="fr-CA"/>
        </w:rPr>
        <w:t>rterez du fruit en abondance ».</w:t>
      </w:r>
    </w:p>
    <w:p w14:paraId="1098C4ED" w14:textId="77777777" w:rsidR="00D94733" w:rsidRPr="00D94733" w:rsidRDefault="00D94733" w:rsidP="00D94733">
      <w:pPr>
        <w:widowControl w:val="0"/>
        <w:tabs>
          <w:tab w:val="left" w:pos="220"/>
          <w:tab w:val="left" w:pos="720"/>
        </w:tabs>
        <w:autoSpaceDE w:val="0"/>
        <w:autoSpaceDN w:val="0"/>
        <w:adjustRightInd w:val="0"/>
        <w:ind w:left="720" w:hanging="720"/>
        <w:rPr>
          <w:rFonts w:ascii="Garamond" w:eastAsiaTheme="minorEastAsia" w:hAnsi="Garamond" w:cs="Garamond"/>
          <w:sz w:val="16"/>
          <w:szCs w:val="16"/>
          <w:lang w:val="fr-CA"/>
        </w:rPr>
      </w:pPr>
    </w:p>
    <w:p w14:paraId="4A8A0624" w14:textId="77777777" w:rsidR="00D94733" w:rsidRDefault="00D94733"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proofErr w:type="spellStart"/>
      <w:r>
        <w:rPr>
          <w:rFonts w:ascii="Garamond" w:eastAsiaTheme="minorEastAsia" w:hAnsi="Garamond" w:cs="Garamond"/>
          <w:sz w:val="28"/>
          <w:szCs w:val="28"/>
          <w:lang w:val="fr-CA"/>
        </w:rPr>
        <w:t>L2</w:t>
      </w:r>
      <w:proofErr w:type="spellEnd"/>
      <w:r>
        <w:rPr>
          <w:rFonts w:ascii="Garamond" w:eastAsiaTheme="minorEastAsia" w:hAnsi="Garamond" w:cs="Garamond"/>
          <w:sz w:val="28"/>
          <w:szCs w:val="28"/>
          <w:lang w:val="fr-CA"/>
        </w:rPr>
        <w:tab/>
      </w:r>
      <w:r w:rsidR="00F6736C" w:rsidRPr="00D94733">
        <w:rPr>
          <w:rFonts w:ascii="Garamond" w:eastAsiaTheme="minorEastAsia" w:hAnsi="Garamond" w:cs="Garamond"/>
          <w:sz w:val="28"/>
          <w:szCs w:val="28"/>
          <w:lang w:val="fr-CA"/>
        </w:rPr>
        <w:t>C’est le grand désir de Dieu, exprimé par Jésus, que nous venions à lui, et demeurions en lui. Il nous attend sans se lasser, il espère qu’unis à son amour, nous portions des fruits qui fassent vivre tous ceux qui nous entourent. Face à la différence de « l’autre », nous risquons de nous replier sur nous-mêmes et de ne voir que ce qui nous sépare. Mais écoutons le Christ nous appeler à demeurer dans son amour. A</w:t>
      </w:r>
      <w:r>
        <w:rPr>
          <w:rFonts w:ascii="Garamond" w:eastAsiaTheme="minorEastAsia" w:hAnsi="Garamond" w:cs="Garamond"/>
          <w:sz w:val="28"/>
          <w:szCs w:val="28"/>
          <w:lang w:val="fr-CA"/>
        </w:rPr>
        <w:t>insi nous porterons des fruits.</w:t>
      </w:r>
    </w:p>
    <w:p w14:paraId="0CBA4615" w14:textId="77777777" w:rsidR="00D94733" w:rsidRPr="00D94733" w:rsidRDefault="00D94733" w:rsidP="00D94733">
      <w:pPr>
        <w:widowControl w:val="0"/>
        <w:tabs>
          <w:tab w:val="left" w:pos="220"/>
          <w:tab w:val="left" w:pos="720"/>
        </w:tabs>
        <w:autoSpaceDE w:val="0"/>
        <w:autoSpaceDN w:val="0"/>
        <w:adjustRightInd w:val="0"/>
        <w:ind w:left="720" w:hanging="720"/>
        <w:rPr>
          <w:rFonts w:ascii="Garamond" w:eastAsiaTheme="minorEastAsia" w:hAnsi="Garamond" w:cs="Garamond"/>
          <w:sz w:val="16"/>
          <w:szCs w:val="16"/>
          <w:lang w:val="fr-CA"/>
        </w:rPr>
      </w:pPr>
    </w:p>
    <w:p w14:paraId="745799F5" w14:textId="7D1DE1FF" w:rsidR="00D94733" w:rsidRDefault="00D94733"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proofErr w:type="spellStart"/>
      <w:r>
        <w:rPr>
          <w:rFonts w:ascii="Garamond" w:eastAsiaTheme="minorEastAsia" w:hAnsi="Garamond" w:cs="Garamond"/>
          <w:sz w:val="28"/>
          <w:szCs w:val="28"/>
          <w:lang w:val="fr-CA"/>
        </w:rPr>
        <w:t>L1</w:t>
      </w:r>
      <w:proofErr w:type="spellEnd"/>
      <w:r>
        <w:rPr>
          <w:rFonts w:ascii="Garamond" w:eastAsiaTheme="minorEastAsia" w:hAnsi="Garamond" w:cs="Garamond"/>
          <w:sz w:val="28"/>
          <w:szCs w:val="28"/>
          <w:lang w:val="fr-CA"/>
        </w:rPr>
        <w:tab/>
      </w:r>
      <w:r w:rsidR="00F6736C" w:rsidRPr="00D94733">
        <w:rPr>
          <w:rFonts w:ascii="Garamond" w:eastAsiaTheme="minorEastAsia" w:hAnsi="Garamond" w:cs="Garamond"/>
          <w:sz w:val="28"/>
          <w:szCs w:val="28"/>
          <w:lang w:val="fr-CA"/>
        </w:rPr>
        <w:t>Dans les trois moments de prière qui vont suivre, nous nous rappelons l’appel du Christ, nous</w:t>
      </w:r>
      <w:r w:rsidR="005B6129">
        <w:rPr>
          <w:rFonts w:ascii="Garamond" w:eastAsiaTheme="minorEastAsia" w:hAnsi="Garamond" w:cs="Garamond"/>
          <w:sz w:val="28"/>
          <w:szCs w:val="28"/>
          <w:lang w:val="fr-CA"/>
        </w:rPr>
        <w:t xml:space="preserve"> nous tournons vers son amour, l</w:t>
      </w:r>
      <w:r w:rsidR="00F6736C" w:rsidRPr="00D94733">
        <w:rPr>
          <w:rFonts w:ascii="Garamond" w:eastAsiaTheme="minorEastAsia" w:hAnsi="Garamond" w:cs="Garamond"/>
          <w:sz w:val="28"/>
          <w:szCs w:val="28"/>
          <w:lang w:val="fr-CA"/>
        </w:rPr>
        <w:t xml:space="preserve">ui qui est le centre de notre vie. Car le chemin de l’unité commence dans la relation avec Dieu en nous. Demeurer dans son amour fait grandir le désir de rechercher l’unité et la réconciliation avec les autres et nous ouvre à ceux et celles qui sont différents </w:t>
      </w:r>
      <w:r w:rsidR="00F6736C" w:rsidRPr="00D94733">
        <w:rPr>
          <w:rFonts w:ascii="Garamond" w:eastAsiaTheme="minorEastAsia" w:hAnsi="Garamond" w:cs="Garamond"/>
          <w:sz w:val="28"/>
          <w:szCs w:val="28"/>
          <w:lang w:val="fr-CA"/>
        </w:rPr>
        <w:lastRenderedPageBreak/>
        <w:t>de nous : un fruit important qui nous est donné pour guérir les divisions qui sont en nou</w:t>
      </w:r>
      <w:r>
        <w:rPr>
          <w:rFonts w:ascii="Garamond" w:eastAsiaTheme="minorEastAsia" w:hAnsi="Garamond" w:cs="Garamond"/>
          <w:sz w:val="28"/>
          <w:szCs w:val="28"/>
          <w:lang w:val="fr-CA"/>
        </w:rPr>
        <w:t>s, entre nous et dans le monde.</w:t>
      </w:r>
    </w:p>
    <w:p w14:paraId="065B5DD7" w14:textId="77777777" w:rsidR="00D94733" w:rsidRPr="00D94733" w:rsidRDefault="00D94733" w:rsidP="00D94733">
      <w:pPr>
        <w:widowControl w:val="0"/>
        <w:tabs>
          <w:tab w:val="left" w:pos="220"/>
          <w:tab w:val="left" w:pos="720"/>
        </w:tabs>
        <w:autoSpaceDE w:val="0"/>
        <w:autoSpaceDN w:val="0"/>
        <w:adjustRightInd w:val="0"/>
        <w:ind w:left="720" w:hanging="720"/>
        <w:rPr>
          <w:rFonts w:ascii="Garamond" w:eastAsiaTheme="minorEastAsia" w:hAnsi="Garamond" w:cs="Garamond"/>
          <w:sz w:val="16"/>
          <w:szCs w:val="16"/>
          <w:lang w:val="fr-CA"/>
        </w:rPr>
      </w:pPr>
    </w:p>
    <w:p w14:paraId="252D49A6" w14:textId="77777777" w:rsidR="0013098D" w:rsidRDefault="00D94733"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C</w:t>
      </w:r>
      <w:r>
        <w:rPr>
          <w:rFonts w:ascii="Garamond" w:eastAsiaTheme="minorEastAsia" w:hAnsi="Garamond" w:cs="Garamond"/>
          <w:sz w:val="28"/>
          <w:szCs w:val="28"/>
          <w:lang w:val="fr-CA"/>
        </w:rPr>
        <w:tab/>
      </w:r>
      <w:r>
        <w:rPr>
          <w:rFonts w:ascii="Garamond" w:eastAsiaTheme="minorEastAsia" w:hAnsi="Garamond" w:cs="Garamond"/>
          <w:sz w:val="28"/>
          <w:szCs w:val="28"/>
          <w:lang w:val="fr-CA"/>
        </w:rPr>
        <w:tab/>
      </w:r>
      <w:r w:rsidR="00F6736C" w:rsidRPr="00D94733">
        <w:rPr>
          <w:rFonts w:ascii="Garamond" w:eastAsiaTheme="minorEastAsia" w:hAnsi="Garamond" w:cs="Garamond"/>
          <w:sz w:val="28"/>
          <w:szCs w:val="28"/>
          <w:lang w:val="fr-CA"/>
        </w:rPr>
        <w:t xml:space="preserve">Prions en paix le Seigneur </w:t>
      </w:r>
      <w:proofErr w:type="gramStart"/>
      <w:r w:rsidR="00F6736C" w:rsidRPr="00D94733">
        <w:rPr>
          <w:rFonts w:ascii="Garamond" w:eastAsiaTheme="minorEastAsia" w:hAnsi="Garamond" w:cs="Garamond"/>
          <w:sz w:val="28"/>
          <w:szCs w:val="28"/>
          <w:lang w:val="fr-CA"/>
        </w:rPr>
        <w:t>: </w:t>
      </w:r>
      <w:proofErr w:type="gramEnd"/>
    </w:p>
    <w:p w14:paraId="245FE521" w14:textId="77777777" w:rsidR="0013098D" w:rsidRDefault="0013098D"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r w:rsidR="00F6736C" w:rsidRPr="00D94733">
        <w:rPr>
          <w:rFonts w:ascii="Garamond" w:eastAsiaTheme="minorEastAsia" w:hAnsi="Garamond" w:cs="Garamond"/>
          <w:sz w:val="28"/>
          <w:szCs w:val="28"/>
          <w:lang w:val="fr-CA"/>
        </w:rPr>
        <w:t xml:space="preserve">Seigneur, toi le vigneron qui prend soin de nos vies avec amour, </w:t>
      </w:r>
    </w:p>
    <w:p w14:paraId="5B79B649" w14:textId="77777777" w:rsidR="0013098D" w:rsidRDefault="0013098D"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proofErr w:type="gramStart"/>
      <w:r w:rsidR="00F6736C" w:rsidRPr="00D94733">
        <w:rPr>
          <w:rFonts w:ascii="Garamond" w:eastAsiaTheme="minorEastAsia" w:hAnsi="Garamond" w:cs="Garamond"/>
          <w:sz w:val="28"/>
          <w:szCs w:val="28"/>
          <w:lang w:val="fr-CA"/>
        </w:rPr>
        <w:t>tu</w:t>
      </w:r>
      <w:proofErr w:type="gramEnd"/>
      <w:r w:rsidR="00F6736C" w:rsidRPr="00D94733">
        <w:rPr>
          <w:rFonts w:ascii="Garamond" w:eastAsiaTheme="minorEastAsia" w:hAnsi="Garamond" w:cs="Garamond"/>
          <w:sz w:val="28"/>
          <w:szCs w:val="28"/>
          <w:lang w:val="fr-CA"/>
        </w:rPr>
        <w:t xml:space="preserve"> nous appelles à voir la beauté de chaque sarment uni au cep, </w:t>
      </w:r>
    </w:p>
    <w:p w14:paraId="6927D2EA" w14:textId="77777777" w:rsidR="0013098D" w:rsidRDefault="0013098D"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proofErr w:type="gramStart"/>
      <w:r w:rsidR="00F6736C" w:rsidRPr="00D94733">
        <w:rPr>
          <w:rFonts w:ascii="Garamond" w:eastAsiaTheme="minorEastAsia" w:hAnsi="Garamond" w:cs="Garamond"/>
          <w:sz w:val="28"/>
          <w:szCs w:val="28"/>
          <w:lang w:val="fr-CA"/>
        </w:rPr>
        <w:t>la</w:t>
      </w:r>
      <w:proofErr w:type="gramEnd"/>
      <w:r w:rsidR="00F6736C" w:rsidRPr="00D94733">
        <w:rPr>
          <w:rFonts w:ascii="Garamond" w:eastAsiaTheme="minorEastAsia" w:hAnsi="Garamond" w:cs="Garamond"/>
          <w:sz w:val="28"/>
          <w:szCs w:val="28"/>
          <w:lang w:val="fr-CA"/>
        </w:rPr>
        <w:t xml:space="preserve"> beauté de chaque personne. </w:t>
      </w:r>
    </w:p>
    <w:p w14:paraId="4E812435" w14:textId="77777777" w:rsidR="0013098D" w:rsidRDefault="0013098D"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r w:rsidR="00F6736C" w:rsidRPr="00D94733">
        <w:rPr>
          <w:rFonts w:ascii="Garamond" w:eastAsiaTheme="minorEastAsia" w:hAnsi="Garamond" w:cs="Garamond"/>
          <w:sz w:val="28"/>
          <w:szCs w:val="28"/>
          <w:lang w:val="fr-CA"/>
        </w:rPr>
        <w:t>Et pourtant, trop souvent la peur nous surprend </w:t>
      </w:r>
    </w:p>
    <w:p w14:paraId="4955A55D" w14:textId="77777777" w:rsidR="0013098D" w:rsidRDefault="0013098D"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proofErr w:type="gramStart"/>
      <w:r w:rsidR="00F6736C" w:rsidRPr="00D94733">
        <w:rPr>
          <w:rFonts w:ascii="Garamond" w:eastAsiaTheme="minorEastAsia" w:hAnsi="Garamond" w:cs="Garamond"/>
          <w:sz w:val="28"/>
          <w:szCs w:val="28"/>
          <w:lang w:val="fr-CA"/>
        </w:rPr>
        <w:t>devant</w:t>
      </w:r>
      <w:proofErr w:type="gramEnd"/>
      <w:r w:rsidR="00F6736C" w:rsidRPr="00D94733">
        <w:rPr>
          <w:rFonts w:ascii="Garamond" w:eastAsiaTheme="minorEastAsia" w:hAnsi="Garamond" w:cs="Garamond"/>
          <w:sz w:val="28"/>
          <w:szCs w:val="28"/>
          <w:lang w:val="fr-CA"/>
        </w:rPr>
        <w:t xml:space="preserve"> la différence de l’autre. </w:t>
      </w:r>
    </w:p>
    <w:p w14:paraId="31A260AA" w14:textId="77777777" w:rsidR="0013098D" w:rsidRDefault="0013098D"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r w:rsidR="00F6736C" w:rsidRPr="00D94733">
        <w:rPr>
          <w:rFonts w:ascii="Garamond" w:eastAsiaTheme="minorEastAsia" w:hAnsi="Garamond" w:cs="Garamond"/>
          <w:sz w:val="28"/>
          <w:szCs w:val="28"/>
          <w:lang w:val="fr-CA"/>
        </w:rPr>
        <w:t xml:space="preserve">Nous </w:t>
      </w:r>
      <w:proofErr w:type="spellStart"/>
      <w:r w:rsidR="00F6736C" w:rsidRPr="00D94733">
        <w:rPr>
          <w:rFonts w:ascii="Garamond" w:eastAsiaTheme="minorEastAsia" w:hAnsi="Garamond" w:cs="Garamond"/>
          <w:sz w:val="28"/>
          <w:szCs w:val="28"/>
          <w:lang w:val="fr-CA"/>
        </w:rPr>
        <w:t>nous</w:t>
      </w:r>
      <w:proofErr w:type="spellEnd"/>
      <w:r w:rsidR="00F6736C" w:rsidRPr="00D94733">
        <w:rPr>
          <w:rFonts w:ascii="Garamond" w:eastAsiaTheme="minorEastAsia" w:hAnsi="Garamond" w:cs="Garamond"/>
          <w:sz w:val="28"/>
          <w:szCs w:val="28"/>
          <w:lang w:val="fr-CA"/>
        </w:rPr>
        <w:t xml:space="preserve"> replions sur nous-mêmes</w:t>
      </w:r>
      <w:proofErr w:type="gramStart"/>
      <w:r w:rsidR="00F6736C" w:rsidRPr="00D94733">
        <w:rPr>
          <w:rFonts w:ascii="Garamond" w:eastAsiaTheme="minorEastAsia" w:hAnsi="Garamond" w:cs="Garamond"/>
          <w:sz w:val="28"/>
          <w:szCs w:val="28"/>
          <w:lang w:val="fr-CA"/>
        </w:rPr>
        <w:t>, </w:t>
      </w:r>
      <w:proofErr w:type="gramEnd"/>
    </w:p>
    <w:p w14:paraId="6B7C34BB" w14:textId="77777777" w:rsidR="0013098D" w:rsidRDefault="0013098D"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proofErr w:type="gramStart"/>
      <w:r w:rsidR="00F6736C" w:rsidRPr="00D94733">
        <w:rPr>
          <w:rFonts w:ascii="Garamond" w:eastAsiaTheme="minorEastAsia" w:hAnsi="Garamond" w:cs="Garamond"/>
          <w:sz w:val="28"/>
          <w:szCs w:val="28"/>
          <w:lang w:val="fr-CA"/>
        </w:rPr>
        <w:t>la</w:t>
      </w:r>
      <w:proofErr w:type="gramEnd"/>
      <w:r w:rsidR="00F6736C" w:rsidRPr="00D94733">
        <w:rPr>
          <w:rFonts w:ascii="Garamond" w:eastAsiaTheme="minorEastAsia" w:hAnsi="Garamond" w:cs="Garamond"/>
          <w:sz w:val="28"/>
          <w:szCs w:val="28"/>
          <w:lang w:val="fr-CA"/>
        </w:rPr>
        <w:t xml:space="preserve"> confiance en toi nous quitte </w:t>
      </w:r>
    </w:p>
    <w:p w14:paraId="3C626E45" w14:textId="71C91DD7" w:rsidR="00D94733" w:rsidRDefault="0013098D"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proofErr w:type="gramStart"/>
      <w:r w:rsidR="00F6736C" w:rsidRPr="00D94733">
        <w:rPr>
          <w:rFonts w:ascii="Garamond" w:eastAsiaTheme="minorEastAsia" w:hAnsi="Garamond" w:cs="Garamond"/>
          <w:sz w:val="28"/>
          <w:szCs w:val="28"/>
          <w:lang w:val="fr-CA"/>
        </w:rPr>
        <w:t>et</w:t>
      </w:r>
      <w:proofErr w:type="gramEnd"/>
      <w:r w:rsidR="00F6736C" w:rsidRPr="00D94733">
        <w:rPr>
          <w:rFonts w:ascii="Garamond" w:eastAsiaTheme="minorEastAsia" w:hAnsi="Garamond" w:cs="Garamond"/>
          <w:sz w:val="28"/>
          <w:szCs w:val="28"/>
          <w:lang w:val="fr-CA"/>
        </w:rPr>
        <w:t xml:space="preserve"> l’in</w:t>
      </w:r>
      <w:r w:rsidR="00D94733">
        <w:rPr>
          <w:rFonts w:ascii="Garamond" w:eastAsiaTheme="minorEastAsia" w:hAnsi="Garamond" w:cs="Garamond"/>
          <w:sz w:val="28"/>
          <w:szCs w:val="28"/>
          <w:lang w:val="fr-CA"/>
        </w:rPr>
        <w:t>imitié se développe entre nous.</w:t>
      </w:r>
    </w:p>
    <w:p w14:paraId="072107A7" w14:textId="77777777" w:rsidR="00D94733" w:rsidRPr="00AD3E75" w:rsidRDefault="00D94733" w:rsidP="00D94733">
      <w:pPr>
        <w:widowControl w:val="0"/>
        <w:tabs>
          <w:tab w:val="left" w:pos="220"/>
          <w:tab w:val="left" w:pos="720"/>
        </w:tabs>
        <w:autoSpaceDE w:val="0"/>
        <w:autoSpaceDN w:val="0"/>
        <w:adjustRightInd w:val="0"/>
        <w:ind w:left="720" w:hanging="720"/>
        <w:rPr>
          <w:rFonts w:ascii="Garamond" w:eastAsiaTheme="minorEastAsia" w:hAnsi="Garamond" w:cs="Garamond"/>
          <w:sz w:val="16"/>
          <w:szCs w:val="16"/>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p>
    <w:p w14:paraId="4B8AB2D9" w14:textId="77777777" w:rsidR="0013098D" w:rsidRDefault="00D94733"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r w:rsidR="00F6736C" w:rsidRPr="00D94733">
        <w:rPr>
          <w:rFonts w:ascii="Garamond" w:eastAsiaTheme="minorEastAsia" w:hAnsi="Garamond" w:cs="Garamond"/>
          <w:sz w:val="28"/>
          <w:szCs w:val="28"/>
          <w:lang w:val="fr-CA"/>
        </w:rPr>
        <w:t xml:space="preserve">Viens orienter notre cœur tout à nouveau vers toi, </w:t>
      </w:r>
    </w:p>
    <w:p w14:paraId="1DA22CF0" w14:textId="77777777" w:rsidR="00096118" w:rsidRDefault="0013098D" w:rsidP="00D94733">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proofErr w:type="gramStart"/>
      <w:r w:rsidR="00F6736C" w:rsidRPr="00D94733">
        <w:rPr>
          <w:rFonts w:ascii="Garamond" w:eastAsiaTheme="minorEastAsia" w:hAnsi="Garamond" w:cs="Garamond"/>
          <w:sz w:val="28"/>
          <w:szCs w:val="28"/>
          <w:lang w:val="fr-CA"/>
        </w:rPr>
        <w:t>donne-nous</w:t>
      </w:r>
      <w:proofErr w:type="gramEnd"/>
      <w:r w:rsidR="00F6736C" w:rsidRPr="00D94733">
        <w:rPr>
          <w:rFonts w:ascii="Garamond" w:eastAsiaTheme="minorEastAsia" w:hAnsi="Garamond" w:cs="Garamond"/>
          <w:sz w:val="28"/>
          <w:szCs w:val="28"/>
          <w:lang w:val="fr-CA"/>
        </w:rPr>
        <w:t xml:space="preserve"> de vivre de ton pardon </w:t>
      </w:r>
    </w:p>
    <w:p w14:paraId="695D2AFB" w14:textId="0BD18C0A" w:rsidR="00F6736C" w:rsidRPr="00D94733" w:rsidRDefault="00096118" w:rsidP="00D94733">
      <w:pPr>
        <w:widowControl w:val="0"/>
        <w:tabs>
          <w:tab w:val="left" w:pos="220"/>
          <w:tab w:val="left" w:pos="720"/>
        </w:tabs>
        <w:autoSpaceDE w:val="0"/>
        <w:autoSpaceDN w:val="0"/>
        <w:adjustRightInd w:val="0"/>
        <w:ind w:left="720" w:hanging="720"/>
        <w:rPr>
          <w:rFonts w:ascii="Garamond" w:eastAsiaTheme="minorEastAsia" w:hAnsi="Garamond" w:cs="Times"/>
          <w:sz w:val="28"/>
          <w:szCs w:val="28"/>
          <w:lang w:val="fr-CA"/>
        </w:rPr>
      </w:pPr>
      <w:r>
        <w:rPr>
          <w:rFonts w:ascii="Garamond" w:eastAsiaTheme="minorEastAsia" w:hAnsi="Garamond" w:cs="Garamond"/>
          <w:sz w:val="28"/>
          <w:szCs w:val="28"/>
          <w:lang w:val="fr-CA"/>
        </w:rPr>
        <w:tab/>
      </w:r>
      <w:r>
        <w:rPr>
          <w:rFonts w:ascii="Garamond" w:eastAsiaTheme="minorEastAsia" w:hAnsi="Garamond" w:cs="Garamond"/>
          <w:sz w:val="28"/>
          <w:szCs w:val="28"/>
          <w:lang w:val="fr-CA"/>
        </w:rPr>
        <w:tab/>
      </w:r>
      <w:proofErr w:type="gramStart"/>
      <w:r w:rsidR="00F6736C" w:rsidRPr="00D94733">
        <w:rPr>
          <w:rFonts w:ascii="Garamond" w:eastAsiaTheme="minorEastAsia" w:hAnsi="Garamond" w:cs="Garamond"/>
          <w:sz w:val="28"/>
          <w:szCs w:val="28"/>
          <w:lang w:val="fr-CA"/>
        </w:rPr>
        <w:t>pour</w:t>
      </w:r>
      <w:proofErr w:type="gramEnd"/>
      <w:r w:rsidR="00F6736C" w:rsidRPr="00D94733">
        <w:rPr>
          <w:rFonts w:ascii="Garamond" w:eastAsiaTheme="minorEastAsia" w:hAnsi="Garamond" w:cs="Garamond"/>
          <w:sz w:val="28"/>
          <w:szCs w:val="28"/>
          <w:lang w:val="fr-CA"/>
        </w:rPr>
        <w:t xml:space="preserve"> être ensemble à la louange de ton Nom. </w:t>
      </w:r>
    </w:p>
    <w:p w14:paraId="09896D1B" w14:textId="77777777" w:rsidR="000659FF" w:rsidRPr="00E97562" w:rsidRDefault="000659FF" w:rsidP="00E97562">
      <w:pPr>
        <w:ind w:left="720"/>
        <w:jc w:val="both"/>
        <w:rPr>
          <w:rFonts w:ascii="Garamond" w:eastAsia="Times New Roman" w:hAnsi="Garamond" w:cs="Nirmala UI"/>
          <w:sz w:val="36"/>
          <w:szCs w:val="36"/>
          <w:lang w:val="fr-CA"/>
        </w:rPr>
      </w:pPr>
    </w:p>
    <w:p w14:paraId="22B6CF91" w14:textId="77777777" w:rsidR="00F6736C" w:rsidRPr="00A15BBC" w:rsidRDefault="00F6736C" w:rsidP="00E97562">
      <w:pPr>
        <w:widowControl w:val="0"/>
        <w:autoSpaceDE w:val="0"/>
        <w:autoSpaceDN w:val="0"/>
        <w:adjustRightInd w:val="0"/>
        <w:rPr>
          <w:rFonts w:ascii="Garamond" w:eastAsiaTheme="minorEastAsia" w:hAnsi="Garamond" w:cs="Times"/>
          <w:sz w:val="40"/>
          <w:szCs w:val="40"/>
          <w:lang w:val="fr-CA"/>
        </w:rPr>
      </w:pPr>
      <w:r w:rsidRPr="00A15BBC">
        <w:rPr>
          <w:rFonts w:ascii="Garamond" w:eastAsiaTheme="minorEastAsia" w:hAnsi="Garamond" w:cs="Garamond"/>
          <w:b/>
          <w:bCs/>
          <w:sz w:val="40"/>
          <w:szCs w:val="40"/>
          <w:lang w:val="fr-CA"/>
        </w:rPr>
        <w:t xml:space="preserve">Litanie de louange </w:t>
      </w:r>
    </w:p>
    <w:p w14:paraId="04C43C22" w14:textId="77777777" w:rsidR="00012EBF" w:rsidRPr="00012EBF" w:rsidRDefault="00012EBF" w:rsidP="00E97562">
      <w:pPr>
        <w:widowControl w:val="0"/>
        <w:autoSpaceDE w:val="0"/>
        <w:autoSpaceDN w:val="0"/>
        <w:adjustRightInd w:val="0"/>
        <w:rPr>
          <w:rFonts w:ascii="Garamond" w:eastAsiaTheme="minorEastAsia" w:hAnsi="Garamond" w:cs="Garamond"/>
          <w:b/>
          <w:bCs/>
          <w:sz w:val="16"/>
          <w:szCs w:val="16"/>
          <w:lang w:val="fr-CA"/>
        </w:rPr>
      </w:pPr>
    </w:p>
    <w:p w14:paraId="5A45AC8A" w14:textId="5C1380FF" w:rsidR="00F6736C" w:rsidRPr="00012EBF" w:rsidRDefault="00012EBF" w:rsidP="00E97562">
      <w:pPr>
        <w:widowControl w:val="0"/>
        <w:autoSpaceDE w:val="0"/>
        <w:autoSpaceDN w:val="0"/>
        <w:adjustRightInd w:val="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012EBF">
        <w:rPr>
          <w:rFonts w:ascii="Garamond" w:eastAsiaTheme="minorEastAsia" w:hAnsi="Garamond" w:cs="Garamond"/>
          <w:b/>
          <w:bCs/>
          <w:sz w:val="28"/>
          <w:szCs w:val="28"/>
          <w:lang w:val="fr-CA"/>
        </w:rPr>
        <w:t>Toi qui nous appelles à être louange au mi</w:t>
      </w:r>
      <w:r w:rsidR="00AD3E75">
        <w:rPr>
          <w:rFonts w:ascii="Garamond" w:eastAsiaTheme="minorEastAsia" w:hAnsi="Garamond" w:cs="Garamond"/>
          <w:b/>
          <w:bCs/>
          <w:sz w:val="28"/>
          <w:szCs w:val="28"/>
          <w:lang w:val="fr-CA"/>
        </w:rPr>
        <w:t>lieu de la terre : gloire à toi</w:t>
      </w:r>
      <w:r w:rsidR="00F6736C" w:rsidRPr="00012EBF">
        <w:rPr>
          <w:rFonts w:ascii="Garamond" w:eastAsiaTheme="minorEastAsia" w:hAnsi="Garamond" w:cs="Garamond"/>
          <w:b/>
          <w:bCs/>
          <w:sz w:val="28"/>
          <w:szCs w:val="28"/>
          <w:lang w:val="fr-CA"/>
        </w:rPr>
        <w:t xml:space="preserve">! </w:t>
      </w:r>
    </w:p>
    <w:p w14:paraId="3065AE5F" w14:textId="77777777" w:rsidR="00AD3E75" w:rsidRPr="00AD3E75" w:rsidRDefault="00AD3E75" w:rsidP="00E97562">
      <w:pPr>
        <w:widowControl w:val="0"/>
        <w:tabs>
          <w:tab w:val="left" w:pos="220"/>
          <w:tab w:val="left" w:pos="720"/>
        </w:tabs>
        <w:autoSpaceDE w:val="0"/>
        <w:autoSpaceDN w:val="0"/>
        <w:adjustRightInd w:val="0"/>
        <w:rPr>
          <w:rFonts w:ascii="Garamond" w:eastAsiaTheme="minorEastAsia" w:hAnsi="Garamond" w:cs="Garamond"/>
          <w:sz w:val="16"/>
          <w:szCs w:val="16"/>
          <w:lang w:val="fr-CA"/>
        </w:rPr>
      </w:pPr>
    </w:p>
    <w:p w14:paraId="3DF9132F" w14:textId="1554FAD2" w:rsidR="00F6736C" w:rsidRPr="00012EBF" w:rsidRDefault="00012EBF" w:rsidP="00E97562">
      <w:pPr>
        <w:widowControl w:val="0"/>
        <w:tabs>
          <w:tab w:val="left" w:pos="220"/>
          <w:tab w:val="left" w:pos="720"/>
        </w:tabs>
        <w:autoSpaceDE w:val="0"/>
        <w:autoSpaceDN w:val="0"/>
        <w:adjustRightInd w:val="0"/>
        <w:rPr>
          <w:rFonts w:ascii="Garamond" w:eastAsiaTheme="minorEastAsia" w:hAnsi="Garamond" w:cs="Times"/>
          <w:sz w:val="28"/>
          <w:szCs w:val="28"/>
          <w:lang w:val="fr-CA"/>
        </w:rPr>
      </w:pPr>
      <w:proofErr w:type="spellStart"/>
      <w:r>
        <w:rPr>
          <w:rFonts w:ascii="Garamond" w:eastAsiaTheme="minorEastAsia" w:hAnsi="Garamond" w:cs="Garamond"/>
          <w:sz w:val="28"/>
          <w:szCs w:val="28"/>
          <w:lang w:val="fr-CA"/>
        </w:rPr>
        <w:t>L1</w:t>
      </w:r>
      <w:proofErr w:type="spellEnd"/>
      <w:r>
        <w:rPr>
          <w:rFonts w:ascii="Garamond" w:eastAsiaTheme="minorEastAsia" w:hAnsi="Garamond" w:cs="Garamond"/>
          <w:sz w:val="28"/>
          <w:szCs w:val="28"/>
          <w:lang w:val="fr-CA"/>
        </w:rPr>
        <w:tab/>
      </w:r>
      <w:r w:rsidR="00F6736C" w:rsidRPr="00012EBF">
        <w:rPr>
          <w:rFonts w:ascii="Garamond" w:eastAsiaTheme="minorEastAsia" w:hAnsi="Garamond" w:cs="Garamond"/>
          <w:sz w:val="28"/>
          <w:szCs w:val="28"/>
          <w:lang w:val="fr-CA"/>
        </w:rPr>
        <w:t xml:space="preserve">Nous chantons ta louange au milieu du monde et des peuples, </w:t>
      </w:r>
      <w:r w:rsidR="00F6736C" w:rsidRPr="00012EBF">
        <w:rPr>
          <w:rFonts w:ascii="Garamond" w:eastAsiaTheme="minorEastAsia" w:hAnsi="Garamond" w:cs="Times"/>
          <w:sz w:val="28"/>
          <w:szCs w:val="28"/>
          <w:lang w:val="fr-CA"/>
        </w:rPr>
        <w:t> </w:t>
      </w:r>
    </w:p>
    <w:p w14:paraId="1761BEE1" w14:textId="4E7F95FA" w:rsidR="00F6736C" w:rsidRPr="00012EBF" w:rsidRDefault="00012EBF" w:rsidP="00E97562">
      <w:pPr>
        <w:widowControl w:val="0"/>
        <w:tabs>
          <w:tab w:val="left" w:pos="220"/>
          <w:tab w:val="left" w:pos="720"/>
        </w:tabs>
        <w:autoSpaceDE w:val="0"/>
        <w:autoSpaceDN w:val="0"/>
        <w:adjustRightInd w:val="0"/>
        <w:rPr>
          <w:rFonts w:ascii="Garamond" w:eastAsiaTheme="minorEastAsia" w:hAnsi="Garamond" w:cs="Times"/>
          <w:sz w:val="28"/>
          <w:szCs w:val="28"/>
          <w:lang w:val="fr-CA"/>
        </w:rPr>
      </w:pPr>
      <w:proofErr w:type="spellStart"/>
      <w:r>
        <w:rPr>
          <w:rFonts w:ascii="Garamond" w:eastAsiaTheme="minorEastAsia" w:hAnsi="Garamond" w:cs="Garamond"/>
          <w:sz w:val="28"/>
          <w:szCs w:val="28"/>
          <w:lang w:val="fr-CA"/>
        </w:rPr>
        <w:t>L2</w:t>
      </w:r>
      <w:proofErr w:type="spellEnd"/>
      <w:r>
        <w:rPr>
          <w:rFonts w:ascii="Garamond" w:eastAsiaTheme="minorEastAsia" w:hAnsi="Garamond" w:cs="Garamond"/>
          <w:sz w:val="28"/>
          <w:szCs w:val="28"/>
          <w:lang w:val="fr-CA"/>
        </w:rPr>
        <w:tab/>
      </w:r>
      <w:r w:rsidR="00F6736C" w:rsidRPr="00012EBF">
        <w:rPr>
          <w:rFonts w:ascii="Garamond" w:eastAsiaTheme="minorEastAsia" w:hAnsi="Garamond" w:cs="Garamond"/>
          <w:sz w:val="28"/>
          <w:szCs w:val="28"/>
          <w:lang w:val="fr-CA"/>
        </w:rPr>
        <w:t xml:space="preserve">Nous chantons ta louange au milieu de la création et des créatures. </w:t>
      </w:r>
      <w:r w:rsidR="00F6736C" w:rsidRPr="00012EBF">
        <w:rPr>
          <w:rFonts w:ascii="Garamond" w:eastAsiaTheme="minorEastAsia" w:hAnsi="Garamond" w:cs="Times"/>
          <w:sz w:val="28"/>
          <w:szCs w:val="28"/>
          <w:lang w:val="fr-CA"/>
        </w:rPr>
        <w:t> </w:t>
      </w:r>
    </w:p>
    <w:p w14:paraId="2620E862" w14:textId="77777777" w:rsidR="000659FF" w:rsidRPr="005759BC" w:rsidRDefault="000659FF" w:rsidP="00E97562">
      <w:pPr>
        <w:rPr>
          <w:rFonts w:ascii="Garamond" w:eastAsia="Times New Roman" w:hAnsi="Garamond" w:cs="Nirmala UI"/>
          <w:sz w:val="16"/>
          <w:szCs w:val="16"/>
          <w:lang w:val="fr-CA"/>
        </w:rPr>
      </w:pPr>
    </w:p>
    <w:p w14:paraId="2F974807" w14:textId="44370ED5" w:rsidR="00F6736C" w:rsidRPr="00012EBF" w:rsidRDefault="00012EBF" w:rsidP="00E97562">
      <w:pPr>
        <w:widowControl w:val="0"/>
        <w:autoSpaceDE w:val="0"/>
        <w:autoSpaceDN w:val="0"/>
        <w:adjustRightInd w:val="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012EBF">
        <w:rPr>
          <w:rFonts w:ascii="Garamond" w:eastAsiaTheme="minorEastAsia" w:hAnsi="Garamond" w:cs="Garamond"/>
          <w:b/>
          <w:bCs/>
          <w:sz w:val="28"/>
          <w:szCs w:val="28"/>
          <w:lang w:val="fr-CA"/>
        </w:rPr>
        <w:t>Toi qui nous appelles à être louange au mi</w:t>
      </w:r>
      <w:r w:rsidR="00AD3E75">
        <w:rPr>
          <w:rFonts w:ascii="Garamond" w:eastAsiaTheme="minorEastAsia" w:hAnsi="Garamond" w:cs="Garamond"/>
          <w:b/>
          <w:bCs/>
          <w:sz w:val="28"/>
          <w:szCs w:val="28"/>
          <w:lang w:val="fr-CA"/>
        </w:rPr>
        <w:t>lieu de la terre : gloire à toi</w:t>
      </w:r>
      <w:r w:rsidR="00F6736C" w:rsidRPr="00012EBF">
        <w:rPr>
          <w:rFonts w:ascii="Garamond" w:eastAsiaTheme="minorEastAsia" w:hAnsi="Garamond" w:cs="Garamond"/>
          <w:b/>
          <w:bCs/>
          <w:sz w:val="28"/>
          <w:szCs w:val="28"/>
          <w:lang w:val="fr-CA"/>
        </w:rPr>
        <w:t xml:space="preserve">! </w:t>
      </w:r>
    </w:p>
    <w:p w14:paraId="47DF2EFB" w14:textId="77777777" w:rsidR="00AD3E75" w:rsidRPr="00AD3E75" w:rsidRDefault="00AD3E75" w:rsidP="00012EBF">
      <w:pPr>
        <w:widowControl w:val="0"/>
        <w:tabs>
          <w:tab w:val="left" w:pos="220"/>
          <w:tab w:val="left" w:pos="720"/>
        </w:tabs>
        <w:autoSpaceDE w:val="0"/>
        <w:autoSpaceDN w:val="0"/>
        <w:adjustRightInd w:val="0"/>
        <w:rPr>
          <w:rFonts w:ascii="Garamond" w:eastAsiaTheme="minorEastAsia" w:hAnsi="Garamond" w:cs="Garamond"/>
          <w:sz w:val="16"/>
          <w:szCs w:val="16"/>
          <w:lang w:val="fr-CA"/>
        </w:rPr>
      </w:pPr>
    </w:p>
    <w:p w14:paraId="59B30CE2" w14:textId="4546969C" w:rsidR="00F6736C" w:rsidRPr="00012EBF" w:rsidRDefault="00012EBF" w:rsidP="00012EBF">
      <w:pPr>
        <w:widowControl w:val="0"/>
        <w:tabs>
          <w:tab w:val="left" w:pos="220"/>
          <w:tab w:val="left" w:pos="720"/>
        </w:tabs>
        <w:autoSpaceDE w:val="0"/>
        <w:autoSpaceDN w:val="0"/>
        <w:adjustRightInd w:val="0"/>
        <w:rPr>
          <w:rFonts w:ascii="Garamond" w:eastAsiaTheme="minorEastAsia" w:hAnsi="Garamond" w:cs="Times"/>
          <w:sz w:val="28"/>
          <w:szCs w:val="28"/>
          <w:lang w:val="fr-CA"/>
        </w:rPr>
      </w:pPr>
      <w:proofErr w:type="spellStart"/>
      <w:r>
        <w:rPr>
          <w:rFonts w:ascii="Garamond" w:eastAsiaTheme="minorEastAsia" w:hAnsi="Garamond" w:cs="Garamond"/>
          <w:sz w:val="28"/>
          <w:szCs w:val="28"/>
          <w:lang w:val="fr-CA"/>
        </w:rPr>
        <w:t>L1</w:t>
      </w:r>
      <w:proofErr w:type="spellEnd"/>
      <w:r>
        <w:rPr>
          <w:rFonts w:ascii="Garamond" w:eastAsiaTheme="minorEastAsia" w:hAnsi="Garamond" w:cs="Garamond"/>
          <w:sz w:val="28"/>
          <w:szCs w:val="28"/>
          <w:lang w:val="fr-CA"/>
        </w:rPr>
        <w:tab/>
      </w:r>
      <w:r w:rsidR="00F6736C" w:rsidRPr="00012EBF">
        <w:rPr>
          <w:rFonts w:ascii="Garamond" w:eastAsiaTheme="minorEastAsia" w:hAnsi="Garamond" w:cs="Garamond"/>
          <w:sz w:val="28"/>
          <w:szCs w:val="28"/>
          <w:lang w:val="fr-CA"/>
        </w:rPr>
        <w:t xml:space="preserve">Nous chantons ta louange au milieu des souffrances et des larmes, </w:t>
      </w:r>
      <w:r w:rsidR="00F6736C" w:rsidRPr="00012EBF">
        <w:rPr>
          <w:rFonts w:ascii="Garamond" w:eastAsiaTheme="minorEastAsia" w:hAnsi="Garamond" w:cs="Times"/>
          <w:sz w:val="28"/>
          <w:szCs w:val="28"/>
          <w:lang w:val="fr-CA"/>
        </w:rPr>
        <w:t> </w:t>
      </w:r>
    </w:p>
    <w:p w14:paraId="450219DC" w14:textId="449ED949" w:rsidR="00F6736C" w:rsidRPr="00012EBF" w:rsidRDefault="00012EBF" w:rsidP="00012EBF">
      <w:pPr>
        <w:widowControl w:val="0"/>
        <w:tabs>
          <w:tab w:val="left" w:pos="220"/>
          <w:tab w:val="left" w:pos="720"/>
        </w:tabs>
        <w:autoSpaceDE w:val="0"/>
        <w:autoSpaceDN w:val="0"/>
        <w:adjustRightInd w:val="0"/>
        <w:rPr>
          <w:rFonts w:ascii="Garamond" w:eastAsiaTheme="minorEastAsia" w:hAnsi="Garamond" w:cs="Times"/>
          <w:sz w:val="28"/>
          <w:szCs w:val="28"/>
          <w:lang w:val="fr-CA"/>
        </w:rPr>
      </w:pPr>
      <w:proofErr w:type="spellStart"/>
      <w:r>
        <w:rPr>
          <w:rFonts w:ascii="Garamond" w:eastAsiaTheme="minorEastAsia" w:hAnsi="Garamond" w:cs="Garamond"/>
          <w:sz w:val="28"/>
          <w:szCs w:val="28"/>
          <w:lang w:val="fr-CA"/>
        </w:rPr>
        <w:t>L2</w:t>
      </w:r>
      <w:proofErr w:type="spellEnd"/>
      <w:r>
        <w:rPr>
          <w:rFonts w:ascii="Garamond" w:eastAsiaTheme="minorEastAsia" w:hAnsi="Garamond" w:cs="Garamond"/>
          <w:sz w:val="28"/>
          <w:szCs w:val="28"/>
          <w:lang w:val="fr-CA"/>
        </w:rPr>
        <w:tab/>
      </w:r>
      <w:r w:rsidR="00F6736C" w:rsidRPr="00012EBF">
        <w:rPr>
          <w:rFonts w:ascii="Garamond" w:eastAsiaTheme="minorEastAsia" w:hAnsi="Garamond" w:cs="Garamond"/>
          <w:sz w:val="28"/>
          <w:szCs w:val="28"/>
          <w:lang w:val="fr-CA"/>
        </w:rPr>
        <w:t xml:space="preserve">Nous chantons ta louange au milieu des promesses et des accomplissements. </w:t>
      </w:r>
      <w:r w:rsidR="00F6736C" w:rsidRPr="00012EBF">
        <w:rPr>
          <w:rFonts w:ascii="Garamond" w:eastAsiaTheme="minorEastAsia" w:hAnsi="Garamond" w:cs="Times"/>
          <w:sz w:val="28"/>
          <w:szCs w:val="28"/>
          <w:lang w:val="fr-CA"/>
        </w:rPr>
        <w:t> </w:t>
      </w:r>
    </w:p>
    <w:p w14:paraId="1D02A189" w14:textId="77777777" w:rsidR="00012EBF" w:rsidRPr="005759BC" w:rsidRDefault="00012EBF" w:rsidP="00E97562">
      <w:pPr>
        <w:widowControl w:val="0"/>
        <w:autoSpaceDE w:val="0"/>
        <w:autoSpaceDN w:val="0"/>
        <w:adjustRightInd w:val="0"/>
        <w:rPr>
          <w:rFonts w:ascii="Garamond" w:eastAsiaTheme="minorEastAsia" w:hAnsi="Garamond" w:cs="Garamond"/>
          <w:b/>
          <w:bCs/>
          <w:sz w:val="16"/>
          <w:szCs w:val="16"/>
          <w:lang w:val="fr-CA"/>
        </w:rPr>
      </w:pPr>
    </w:p>
    <w:p w14:paraId="7CA6EC01" w14:textId="489F2890" w:rsidR="00F6736C" w:rsidRPr="00012EBF" w:rsidRDefault="00012EBF" w:rsidP="00E97562">
      <w:pPr>
        <w:widowControl w:val="0"/>
        <w:autoSpaceDE w:val="0"/>
        <w:autoSpaceDN w:val="0"/>
        <w:adjustRightInd w:val="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012EBF">
        <w:rPr>
          <w:rFonts w:ascii="Garamond" w:eastAsiaTheme="minorEastAsia" w:hAnsi="Garamond" w:cs="Garamond"/>
          <w:b/>
          <w:bCs/>
          <w:sz w:val="28"/>
          <w:szCs w:val="28"/>
          <w:lang w:val="fr-CA"/>
        </w:rPr>
        <w:t>Toi qui nous appelles à être louange au mi</w:t>
      </w:r>
      <w:r w:rsidR="00AD3E75">
        <w:rPr>
          <w:rFonts w:ascii="Garamond" w:eastAsiaTheme="minorEastAsia" w:hAnsi="Garamond" w:cs="Garamond"/>
          <w:b/>
          <w:bCs/>
          <w:sz w:val="28"/>
          <w:szCs w:val="28"/>
          <w:lang w:val="fr-CA"/>
        </w:rPr>
        <w:t>lieu de la terre : gloire à toi</w:t>
      </w:r>
      <w:r w:rsidR="00F6736C" w:rsidRPr="00012EBF">
        <w:rPr>
          <w:rFonts w:ascii="Garamond" w:eastAsiaTheme="minorEastAsia" w:hAnsi="Garamond" w:cs="Garamond"/>
          <w:b/>
          <w:bCs/>
          <w:sz w:val="28"/>
          <w:szCs w:val="28"/>
          <w:lang w:val="fr-CA"/>
        </w:rPr>
        <w:t xml:space="preserve">! </w:t>
      </w:r>
    </w:p>
    <w:p w14:paraId="7C334E46" w14:textId="77777777" w:rsidR="00012EBF" w:rsidRPr="005759BC" w:rsidRDefault="00012EBF" w:rsidP="00012EBF">
      <w:pPr>
        <w:widowControl w:val="0"/>
        <w:tabs>
          <w:tab w:val="left" w:pos="220"/>
          <w:tab w:val="left" w:pos="720"/>
        </w:tabs>
        <w:autoSpaceDE w:val="0"/>
        <w:autoSpaceDN w:val="0"/>
        <w:adjustRightInd w:val="0"/>
        <w:rPr>
          <w:rFonts w:ascii="Garamond" w:eastAsiaTheme="minorEastAsia" w:hAnsi="Garamond" w:cs="Garamond"/>
          <w:sz w:val="16"/>
          <w:szCs w:val="16"/>
          <w:lang w:val="fr-CA"/>
        </w:rPr>
      </w:pPr>
    </w:p>
    <w:p w14:paraId="2AB8CF76" w14:textId="05EEA178" w:rsidR="00F6736C" w:rsidRPr="00012EBF" w:rsidRDefault="00012EBF" w:rsidP="00012EBF">
      <w:pPr>
        <w:widowControl w:val="0"/>
        <w:tabs>
          <w:tab w:val="left" w:pos="220"/>
          <w:tab w:val="left" w:pos="720"/>
        </w:tabs>
        <w:autoSpaceDE w:val="0"/>
        <w:autoSpaceDN w:val="0"/>
        <w:adjustRightInd w:val="0"/>
        <w:rPr>
          <w:rFonts w:ascii="Garamond" w:eastAsiaTheme="minorEastAsia" w:hAnsi="Garamond" w:cs="Times"/>
          <w:sz w:val="28"/>
          <w:szCs w:val="28"/>
          <w:lang w:val="fr-CA"/>
        </w:rPr>
      </w:pPr>
      <w:proofErr w:type="spellStart"/>
      <w:r>
        <w:rPr>
          <w:rFonts w:ascii="Garamond" w:eastAsiaTheme="minorEastAsia" w:hAnsi="Garamond" w:cs="Garamond"/>
          <w:sz w:val="28"/>
          <w:szCs w:val="28"/>
          <w:lang w:val="fr-CA"/>
        </w:rPr>
        <w:t>L1</w:t>
      </w:r>
      <w:proofErr w:type="spellEnd"/>
      <w:r>
        <w:rPr>
          <w:rFonts w:ascii="Garamond" w:eastAsiaTheme="minorEastAsia" w:hAnsi="Garamond" w:cs="Garamond"/>
          <w:sz w:val="28"/>
          <w:szCs w:val="28"/>
          <w:lang w:val="fr-CA"/>
        </w:rPr>
        <w:tab/>
      </w:r>
      <w:r w:rsidR="00F6736C" w:rsidRPr="00012EBF">
        <w:rPr>
          <w:rFonts w:ascii="Garamond" w:eastAsiaTheme="minorEastAsia" w:hAnsi="Garamond" w:cs="Garamond"/>
          <w:sz w:val="28"/>
          <w:szCs w:val="28"/>
          <w:lang w:val="fr-CA"/>
        </w:rPr>
        <w:t xml:space="preserve">Nous chantons ta louange au milieu des conflits et des incompréhensions, </w:t>
      </w:r>
      <w:r w:rsidR="00F6736C" w:rsidRPr="00012EBF">
        <w:rPr>
          <w:rFonts w:ascii="Garamond" w:eastAsiaTheme="minorEastAsia" w:hAnsi="Garamond" w:cs="Times"/>
          <w:sz w:val="28"/>
          <w:szCs w:val="28"/>
          <w:lang w:val="fr-CA"/>
        </w:rPr>
        <w:t> </w:t>
      </w:r>
    </w:p>
    <w:p w14:paraId="0EFBA754" w14:textId="751B3AB8" w:rsidR="00F6736C" w:rsidRPr="00012EBF" w:rsidRDefault="00012EBF" w:rsidP="00012EBF">
      <w:pPr>
        <w:widowControl w:val="0"/>
        <w:tabs>
          <w:tab w:val="left" w:pos="220"/>
          <w:tab w:val="left" w:pos="720"/>
        </w:tabs>
        <w:autoSpaceDE w:val="0"/>
        <w:autoSpaceDN w:val="0"/>
        <w:adjustRightInd w:val="0"/>
        <w:rPr>
          <w:rFonts w:ascii="Garamond" w:eastAsiaTheme="minorEastAsia" w:hAnsi="Garamond" w:cs="Times"/>
          <w:sz w:val="28"/>
          <w:szCs w:val="28"/>
          <w:lang w:val="fr-CA"/>
        </w:rPr>
      </w:pPr>
      <w:proofErr w:type="spellStart"/>
      <w:r>
        <w:rPr>
          <w:rFonts w:ascii="Garamond" w:eastAsiaTheme="minorEastAsia" w:hAnsi="Garamond" w:cs="Garamond"/>
          <w:sz w:val="28"/>
          <w:szCs w:val="28"/>
          <w:lang w:val="fr-CA"/>
        </w:rPr>
        <w:t>L2</w:t>
      </w:r>
      <w:proofErr w:type="spellEnd"/>
      <w:r>
        <w:rPr>
          <w:rFonts w:ascii="Garamond" w:eastAsiaTheme="minorEastAsia" w:hAnsi="Garamond" w:cs="Garamond"/>
          <w:sz w:val="28"/>
          <w:szCs w:val="28"/>
          <w:lang w:val="fr-CA"/>
        </w:rPr>
        <w:tab/>
      </w:r>
      <w:r w:rsidR="00F6736C" w:rsidRPr="00012EBF">
        <w:rPr>
          <w:rFonts w:ascii="Garamond" w:eastAsiaTheme="minorEastAsia" w:hAnsi="Garamond" w:cs="Garamond"/>
          <w:sz w:val="28"/>
          <w:szCs w:val="28"/>
          <w:lang w:val="fr-CA"/>
        </w:rPr>
        <w:t xml:space="preserve">Nous chantons ta louange au milieu des rencontres et des réconciliations. </w:t>
      </w:r>
      <w:r w:rsidR="00F6736C" w:rsidRPr="00012EBF">
        <w:rPr>
          <w:rFonts w:ascii="Garamond" w:eastAsiaTheme="minorEastAsia" w:hAnsi="Garamond" w:cs="Times"/>
          <w:sz w:val="28"/>
          <w:szCs w:val="28"/>
          <w:lang w:val="fr-CA"/>
        </w:rPr>
        <w:t> </w:t>
      </w:r>
    </w:p>
    <w:p w14:paraId="136C10C1" w14:textId="77777777" w:rsidR="00012EBF" w:rsidRPr="005759BC" w:rsidRDefault="00012EBF" w:rsidP="00E97562">
      <w:pPr>
        <w:widowControl w:val="0"/>
        <w:autoSpaceDE w:val="0"/>
        <w:autoSpaceDN w:val="0"/>
        <w:adjustRightInd w:val="0"/>
        <w:rPr>
          <w:rFonts w:ascii="Garamond" w:eastAsiaTheme="minorEastAsia" w:hAnsi="Garamond" w:cs="Garamond"/>
          <w:b/>
          <w:bCs/>
          <w:sz w:val="16"/>
          <w:szCs w:val="16"/>
          <w:lang w:val="fr-CA"/>
        </w:rPr>
      </w:pPr>
    </w:p>
    <w:p w14:paraId="674F039A" w14:textId="7272304D" w:rsidR="00F6736C" w:rsidRPr="00012EBF" w:rsidRDefault="00012EBF" w:rsidP="00E97562">
      <w:pPr>
        <w:widowControl w:val="0"/>
        <w:autoSpaceDE w:val="0"/>
        <w:autoSpaceDN w:val="0"/>
        <w:adjustRightInd w:val="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012EBF">
        <w:rPr>
          <w:rFonts w:ascii="Garamond" w:eastAsiaTheme="minorEastAsia" w:hAnsi="Garamond" w:cs="Garamond"/>
          <w:b/>
          <w:bCs/>
          <w:sz w:val="28"/>
          <w:szCs w:val="28"/>
          <w:lang w:val="fr-CA"/>
        </w:rPr>
        <w:t>Toi qui nous appelles à être louange au milieu de la terre :</w:t>
      </w:r>
      <w:r w:rsidR="00AD3E75">
        <w:rPr>
          <w:rFonts w:ascii="Garamond" w:eastAsiaTheme="minorEastAsia" w:hAnsi="Garamond" w:cs="Garamond"/>
          <w:b/>
          <w:bCs/>
          <w:sz w:val="28"/>
          <w:szCs w:val="28"/>
          <w:lang w:val="fr-CA"/>
        </w:rPr>
        <w:t xml:space="preserve"> gloire à toi</w:t>
      </w:r>
      <w:r w:rsidR="00F6736C" w:rsidRPr="00012EBF">
        <w:rPr>
          <w:rFonts w:ascii="Garamond" w:eastAsiaTheme="minorEastAsia" w:hAnsi="Garamond" w:cs="Garamond"/>
          <w:b/>
          <w:bCs/>
          <w:sz w:val="28"/>
          <w:szCs w:val="28"/>
          <w:lang w:val="fr-CA"/>
        </w:rPr>
        <w:t xml:space="preserve">! </w:t>
      </w:r>
    </w:p>
    <w:p w14:paraId="2535F291" w14:textId="77777777" w:rsidR="00AD3E75" w:rsidRPr="00AD3E75" w:rsidRDefault="00AD3E75" w:rsidP="00012EBF">
      <w:pPr>
        <w:widowControl w:val="0"/>
        <w:tabs>
          <w:tab w:val="left" w:pos="220"/>
          <w:tab w:val="left" w:pos="720"/>
        </w:tabs>
        <w:autoSpaceDE w:val="0"/>
        <w:autoSpaceDN w:val="0"/>
        <w:adjustRightInd w:val="0"/>
        <w:rPr>
          <w:rFonts w:ascii="Garamond" w:eastAsiaTheme="minorEastAsia" w:hAnsi="Garamond" w:cs="Garamond"/>
          <w:sz w:val="16"/>
          <w:szCs w:val="16"/>
          <w:lang w:val="fr-CA"/>
        </w:rPr>
      </w:pPr>
    </w:p>
    <w:p w14:paraId="5D4A0CBA" w14:textId="1D0F1658" w:rsidR="00F6736C" w:rsidRPr="00012EBF" w:rsidRDefault="00012EBF" w:rsidP="00012EBF">
      <w:pPr>
        <w:widowControl w:val="0"/>
        <w:tabs>
          <w:tab w:val="left" w:pos="220"/>
          <w:tab w:val="left" w:pos="720"/>
        </w:tabs>
        <w:autoSpaceDE w:val="0"/>
        <w:autoSpaceDN w:val="0"/>
        <w:adjustRightInd w:val="0"/>
        <w:rPr>
          <w:rFonts w:ascii="Garamond" w:eastAsiaTheme="minorEastAsia" w:hAnsi="Garamond" w:cs="Times"/>
          <w:sz w:val="28"/>
          <w:szCs w:val="28"/>
          <w:lang w:val="fr-CA"/>
        </w:rPr>
      </w:pPr>
      <w:proofErr w:type="spellStart"/>
      <w:r>
        <w:rPr>
          <w:rFonts w:ascii="Garamond" w:eastAsiaTheme="minorEastAsia" w:hAnsi="Garamond" w:cs="Garamond"/>
          <w:sz w:val="28"/>
          <w:szCs w:val="28"/>
          <w:lang w:val="fr-CA"/>
        </w:rPr>
        <w:t>L1</w:t>
      </w:r>
      <w:proofErr w:type="spellEnd"/>
      <w:r>
        <w:rPr>
          <w:rFonts w:ascii="Garamond" w:eastAsiaTheme="minorEastAsia" w:hAnsi="Garamond" w:cs="Garamond"/>
          <w:sz w:val="28"/>
          <w:szCs w:val="28"/>
          <w:lang w:val="fr-CA"/>
        </w:rPr>
        <w:tab/>
      </w:r>
      <w:r w:rsidR="00F6736C" w:rsidRPr="00012EBF">
        <w:rPr>
          <w:rFonts w:ascii="Garamond" w:eastAsiaTheme="minorEastAsia" w:hAnsi="Garamond" w:cs="Garamond"/>
          <w:sz w:val="28"/>
          <w:szCs w:val="28"/>
          <w:lang w:val="fr-CA"/>
        </w:rPr>
        <w:t xml:space="preserve">Nous chantons ta louange au milieu des déchirures et des divisions, </w:t>
      </w:r>
      <w:r w:rsidR="00F6736C" w:rsidRPr="00012EBF">
        <w:rPr>
          <w:rFonts w:ascii="Garamond" w:eastAsiaTheme="minorEastAsia" w:hAnsi="Garamond" w:cs="Times"/>
          <w:sz w:val="28"/>
          <w:szCs w:val="28"/>
          <w:lang w:val="fr-CA"/>
        </w:rPr>
        <w:t> </w:t>
      </w:r>
    </w:p>
    <w:p w14:paraId="28D4A39B" w14:textId="21A775FA" w:rsidR="00012EBF" w:rsidRDefault="00012EBF" w:rsidP="00AD3E75">
      <w:pPr>
        <w:widowControl w:val="0"/>
        <w:tabs>
          <w:tab w:val="left" w:pos="220"/>
          <w:tab w:val="left" w:pos="720"/>
        </w:tabs>
        <w:autoSpaceDE w:val="0"/>
        <w:autoSpaceDN w:val="0"/>
        <w:adjustRightInd w:val="0"/>
        <w:ind w:left="720" w:hanging="720"/>
        <w:rPr>
          <w:rFonts w:ascii="Garamond" w:eastAsiaTheme="minorEastAsia" w:hAnsi="Garamond" w:cs="Garamond"/>
          <w:sz w:val="28"/>
          <w:szCs w:val="28"/>
          <w:lang w:val="fr-CA"/>
        </w:rPr>
      </w:pPr>
      <w:proofErr w:type="spellStart"/>
      <w:r>
        <w:rPr>
          <w:rFonts w:ascii="Garamond" w:eastAsiaTheme="minorEastAsia" w:hAnsi="Garamond" w:cs="Garamond"/>
          <w:sz w:val="28"/>
          <w:szCs w:val="28"/>
          <w:lang w:val="fr-CA"/>
        </w:rPr>
        <w:t>L2</w:t>
      </w:r>
      <w:proofErr w:type="spellEnd"/>
      <w:r>
        <w:rPr>
          <w:rFonts w:ascii="Garamond" w:eastAsiaTheme="minorEastAsia" w:hAnsi="Garamond" w:cs="Garamond"/>
          <w:sz w:val="28"/>
          <w:szCs w:val="28"/>
          <w:lang w:val="fr-CA"/>
        </w:rPr>
        <w:tab/>
      </w:r>
      <w:r w:rsidR="00F6736C" w:rsidRPr="00012EBF">
        <w:rPr>
          <w:rFonts w:ascii="Garamond" w:eastAsiaTheme="minorEastAsia" w:hAnsi="Garamond" w:cs="Garamond"/>
          <w:sz w:val="28"/>
          <w:szCs w:val="28"/>
          <w:lang w:val="fr-CA"/>
        </w:rPr>
        <w:t>Nous chantons ta louange au milieu de la vie, de la mort, de la naissance du ciel n</w:t>
      </w:r>
      <w:r>
        <w:rPr>
          <w:rFonts w:ascii="Garamond" w:eastAsiaTheme="minorEastAsia" w:hAnsi="Garamond" w:cs="Garamond"/>
          <w:sz w:val="28"/>
          <w:szCs w:val="28"/>
          <w:lang w:val="fr-CA"/>
        </w:rPr>
        <w:t>ouveau et de la terre nouvelle.</w:t>
      </w:r>
    </w:p>
    <w:p w14:paraId="76AAEDED" w14:textId="77777777" w:rsidR="00012EBF" w:rsidRPr="005759BC" w:rsidRDefault="00012EBF" w:rsidP="00012EBF">
      <w:pPr>
        <w:widowControl w:val="0"/>
        <w:tabs>
          <w:tab w:val="left" w:pos="220"/>
          <w:tab w:val="left" w:pos="720"/>
        </w:tabs>
        <w:autoSpaceDE w:val="0"/>
        <w:autoSpaceDN w:val="0"/>
        <w:adjustRightInd w:val="0"/>
        <w:rPr>
          <w:rFonts w:ascii="Garamond" w:eastAsiaTheme="minorEastAsia" w:hAnsi="Garamond" w:cs="Garamond"/>
          <w:sz w:val="16"/>
          <w:szCs w:val="16"/>
          <w:lang w:val="fr-CA"/>
        </w:rPr>
      </w:pPr>
    </w:p>
    <w:p w14:paraId="62998C19" w14:textId="0D558758" w:rsidR="00F6736C" w:rsidRPr="00012EBF" w:rsidRDefault="00012EBF" w:rsidP="00012EBF">
      <w:pPr>
        <w:widowControl w:val="0"/>
        <w:tabs>
          <w:tab w:val="left" w:pos="220"/>
          <w:tab w:val="left" w:pos="720"/>
        </w:tabs>
        <w:autoSpaceDE w:val="0"/>
        <w:autoSpaceDN w:val="0"/>
        <w:adjustRightInd w:val="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Pr>
          <w:rFonts w:ascii="Garamond" w:eastAsiaTheme="minorEastAsia" w:hAnsi="Garamond" w:cs="Garamond"/>
          <w:b/>
          <w:bCs/>
          <w:sz w:val="28"/>
          <w:szCs w:val="28"/>
          <w:lang w:val="fr-CA"/>
        </w:rPr>
        <w:tab/>
      </w:r>
      <w:r w:rsidR="00F6736C" w:rsidRPr="00012EBF">
        <w:rPr>
          <w:rFonts w:ascii="Garamond" w:eastAsiaTheme="minorEastAsia" w:hAnsi="Garamond" w:cs="Garamond"/>
          <w:b/>
          <w:bCs/>
          <w:sz w:val="28"/>
          <w:szCs w:val="28"/>
          <w:lang w:val="fr-CA"/>
        </w:rPr>
        <w:t>Toi qui nous appelles à être louange au mil</w:t>
      </w:r>
      <w:r w:rsidR="00AD3E75">
        <w:rPr>
          <w:rFonts w:ascii="Garamond" w:eastAsiaTheme="minorEastAsia" w:hAnsi="Garamond" w:cs="Garamond"/>
          <w:b/>
          <w:bCs/>
          <w:sz w:val="28"/>
          <w:szCs w:val="28"/>
          <w:lang w:val="fr-CA"/>
        </w:rPr>
        <w:t>ieu de la terre : gloire à toi</w:t>
      </w:r>
      <w:r w:rsidR="00F6736C" w:rsidRPr="00012EBF">
        <w:rPr>
          <w:rFonts w:ascii="Garamond" w:eastAsiaTheme="minorEastAsia" w:hAnsi="Garamond" w:cs="Garamond"/>
          <w:b/>
          <w:bCs/>
          <w:sz w:val="28"/>
          <w:szCs w:val="28"/>
          <w:lang w:val="fr-CA"/>
        </w:rPr>
        <w:t xml:space="preserve">! </w:t>
      </w:r>
    </w:p>
    <w:p w14:paraId="4A39ACBA" w14:textId="77777777" w:rsidR="003C0692" w:rsidRDefault="003C0692" w:rsidP="00E97562">
      <w:pPr>
        <w:rPr>
          <w:rFonts w:ascii="Garamond" w:eastAsia="Times New Roman" w:hAnsi="Garamond" w:cs="Nirmala UI"/>
          <w:sz w:val="40"/>
          <w:szCs w:val="40"/>
          <w:lang w:val="fr-CA"/>
        </w:rPr>
      </w:pPr>
    </w:p>
    <w:p w14:paraId="5CFC480A" w14:textId="77777777" w:rsidR="002B202F" w:rsidRDefault="002B202F" w:rsidP="00E97562">
      <w:pPr>
        <w:rPr>
          <w:rFonts w:ascii="Garamond" w:eastAsia="Times New Roman" w:hAnsi="Garamond" w:cs="Nirmala UI"/>
          <w:sz w:val="40"/>
          <w:szCs w:val="40"/>
          <w:lang w:val="fr-CA"/>
        </w:rPr>
      </w:pPr>
    </w:p>
    <w:p w14:paraId="6BA13509" w14:textId="77777777" w:rsidR="003E73F9" w:rsidRDefault="003E73F9" w:rsidP="00E97562">
      <w:pPr>
        <w:widowControl w:val="0"/>
        <w:autoSpaceDE w:val="0"/>
        <w:autoSpaceDN w:val="0"/>
        <w:adjustRightInd w:val="0"/>
        <w:rPr>
          <w:rFonts w:ascii="Garamond" w:eastAsiaTheme="minorEastAsia" w:hAnsi="Garamond" w:cs="Garamond"/>
          <w:b/>
          <w:bCs/>
          <w:sz w:val="40"/>
          <w:szCs w:val="40"/>
          <w:lang w:val="fr-CA"/>
        </w:rPr>
      </w:pPr>
    </w:p>
    <w:p w14:paraId="0638A5FE" w14:textId="1AEE1ED2" w:rsidR="002B202F" w:rsidRDefault="000659FF" w:rsidP="00E97562">
      <w:pPr>
        <w:widowControl w:val="0"/>
        <w:autoSpaceDE w:val="0"/>
        <w:autoSpaceDN w:val="0"/>
        <w:adjustRightInd w:val="0"/>
        <w:rPr>
          <w:rFonts w:ascii="Garamond" w:eastAsiaTheme="minorEastAsia" w:hAnsi="Garamond" w:cs="Times"/>
          <w:sz w:val="24"/>
          <w:szCs w:val="24"/>
          <w:lang w:val="fr-CA"/>
        </w:rPr>
      </w:pPr>
      <w:r w:rsidRPr="00AD3E75">
        <w:rPr>
          <w:rFonts w:ascii="Garamond" w:eastAsia="Times New Roman" w:hAnsi="Garamond" w:cs="Nirmala UI"/>
          <w:b/>
          <w:bCs/>
          <w:noProof/>
          <w:sz w:val="40"/>
          <w:szCs w:val="40"/>
        </w:rPr>
        <mc:AlternateContent>
          <mc:Choice Requires="wps">
            <w:drawing>
              <wp:anchor distT="0" distB="0" distL="114300" distR="114300" simplePos="0" relativeHeight="251659264" behindDoc="0" locked="0" layoutInCell="1" allowOverlap="1" wp14:anchorId="3B4F949E" wp14:editId="4A8339E0">
                <wp:simplePos x="0" y="0"/>
                <wp:positionH relativeFrom="column">
                  <wp:posOffset>1899496</wp:posOffset>
                </wp:positionH>
                <wp:positionV relativeFrom="paragraph">
                  <wp:posOffset>78316</wp:posOffset>
                </wp:positionV>
                <wp:extent cx="9525" cy="381000"/>
                <wp:effectExtent l="0" t="0" r="41275" b="25400"/>
                <wp:wrapNone/>
                <wp:docPr id="1" name="Straight Connector 1"/>
                <wp:cNvGraphicFramePr/>
                <a:graphic xmlns:a="http://schemas.openxmlformats.org/drawingml/2006/main">
                  <a:graphicData uri="http://schemas.microsoft.com/office/word/2010/wordprocessingShape">
                    <wps:wsp>
                      <wps:cNvCnPr/>
                      <wps:spPr>
                        <a:xfrm>
                          <a:off x="0" y="0"/>
                          <a:ext cx="9525" cy="3810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5pt,6.15pt" to="150.3pt,3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" strokecolor="black [3213]"/>
            </w:pict>
          </mc:Fallback>
        </mc:AlternateContent>
      </w:r>
      <w:r w:rsidR="00F6736C" w:rsidRPr="00AD3E75">
        <w:rPr>
          <w:rFonts w:ascii="Garamond" w:eastAsiaTheme="minorEastAsia" w:hAnsi="Garamond" w:cs="Garamond"/>
          <w:b/>
          <w:bCs/>
          <w:sz w:val="40"/>
          <w:szCs w:val="40"/>
          <w:lang w:val="fr-CA"/>
        </w:rPr>
        <w:t>Première Veille</w:t>
      </w:r>
      <w:r w:rsidR="00F6736C" w:rsidRPr="00E97562">
        <w:rPr>
          <w:rFonts w:ascii="Garamond" w:eastAsiaTheme="minorEastAsia" w:hAnsi="Garamond" w:cs="Garamond"/>
          <w:b/>
          <w:bCs/>
          <w:sz w:val="38"/>
          <w:szCs w:val="38"/>
          <w:lang w:val="fr-CA"/>
        </w:rPr>
        <w:t xml:space="preserve"> </w:t>
      </w:r>
      <w:r w:rsidR="00316F9C">
        <w:rPr>
          <w:rFonts w:ascii="Garamond" w:eastAsia="Times New Roman" w:hAnsi="Garamond" w:cs="Nirmala UI"/>
          <w:b/>
          <w:bCs/>
          <w:sz w:val="40"/>
          <w:szCs w:val="40"/>
          <w:lang w:val="fr-CA"/>
        </w:rPr>
        <w:t xml:space="preserve">  </w:t>
      </w:r>
      <w:r w:rsidR="008164F9" w:rsidRPr="00E97562">
        <w:rPr>
          <w:rFonts w:ascii="Garamond" w:eastAsia="Times New Roman" w:hAnsi="Garamond" w:cs="Nirmala UI"/>
          <w:b/>
          <w:bCs/>
          <w:sz w:val="40"/>
          <w:szCs w:val="40"/>
          <w:lang w:val="fr-CA"/>
        </w:rPr>
        <w:t xml:space="preserve"> </w:t>
      </w:r>
      <w:r w:rsidRPr="00E97562">
        <w:rPr>
          <w:rFonts w:ascii="Garamond" w:eastAsia="Times New Roman" w:hAnsi="Garamond" w:cs="Nirmala UI"/>
          <w:b/>
          <w:bCs/>
          <w:sz w:val="40"/>
          <w:szCs w:val="40"/>
          <w:lang w:val="fr-CA"/>
        </w:rPr>
        <w:tab/>
      </w:r>
      <w:r w:rsidR="00F6736C" w:rsidRPr="00AD3E75">
        <w:rPr>
          <w:rFonts w:ascii="Garamond" w:eastAsiaTheme="minorEastAsia" w:hAnsi="Garamond" w:cs="Garamond"/>
          <w:b/>
          <w:bCs/>
          <w:sz w:val="40"/>
          <w:szCs w:val="40"/>
          <w:lang w:val="fr-CA"/>
        </w:rPr>
        <w:t>Demeurer en Christ :</w:t>
      </w:r>
      <w:r w:rsidR="00F6736C" w:rsidRPr="00E97562">
        <w:rPr>
          <w:rFonts w:ascii="Garamond" w:eastAsiaTheme="minorEastAsia" w:hAnsi="Garamond" w:cs="Garamond"/>
          <w:b/>
          <w:bCs/>
          <w:sz w:val="38"/>
          <w:szCs w:val="38"/>
          <w:lang w:val="fr-CA"/>
        </w:rPr>
        <w:t xml:space="preserve"> </w:t>
      </w:r>
    </w:p>
    <w:p w14:paraId="33464E26" w14:textId="581A1D10" w:rsidR="00F6736C" w:rsidRPr="00AD3E75" w:rsidRDefault="002B202F" w:rsidP="00E97562">
      <w:pPr>
        <w:widowControl w:val="0"/>
        <w:autoSpaceDE w:val="0"/>
        <w:autoSpaceDN w:val="0"/>
        <w:adjustRightInd w:val="0"/>
        <w:rPr>
          <w:rFonts w:ascii="Garamond" w:eastAsiaTheme="minorEastAsia" w:hAnsi="Garamond" w:cs="Times"/>
          <w:sz w:val="40"/>
          <w:szCs w:val="40"/>
          <w:lang w:val="fr-CA"/>
        </w:rPr>
      </w:pPr>
      <w:r>
        <w:rPr>
          <w:rFonts w:ascii="Garamond" w:eastAsiaTheme="minorEastAsia" w:hAnsi="Garamond" w:cs="Times"/>
          <w:sz w:val="24"/>
          <w:szCs w:val="24"/>
          <w:lang w:val="fr-CA"/>
        </w:rPr>
        <w:t xml:space="preserve">                           </w:t>
      </w:r>
      <w:r w:rsidR="00316F9C">
        <w:rPr>
          <w:rFonts w:ascii="Garamond" w:eastAsiaTheme="minorEastAsia" w:hAnsi="Garamond" w:cs="Times"/>
          <w:sz w:val="24"/>
          <w:szCs w:val="24"/>
          <w:lang w:val="fr-CA"/>
        </w:rPr>
        <w:t xml:space="preserve">                     </w:t>
      </w:r>
      <w:r w:rsidR="00AD3E75">
        <w:rPr>
          <w:rFonts w:ascii="Garamond" w:eastAsiaTheme="minorEastAsia" w:hAnsi="Garamond" w:cs="Times"/>
          <w:sz w:val="24"/>
          <w:szCs w:val="24"/>
          <w:lang w:val="fr-CA"/>
        </w:rPr>
        <w:tab/>
      </w:r>
      <w:r w:rsidR="00F6736C" w:rsidRPr="00AD3E75">
        <w:rPr>
          <w:rFonts w:ascii="Garamond" w:eastAsiaTheme="minorEastAsia" w:hAnsi="Garamond" w:cs="Garamond"/>
          <w:b/>
          <w:bCs/>
          <w:sz w:val="40"/>
          <w:szCs w:val="40"/>
          <w:lang w:val="fr-CA"/>
        </w:rPr>
        <w:t xml:space="preserve">Unité de la personne </w:t>
      </w:r>
    </w:p>
    <w:p w14:paraId="40C81A4A" w14:textId="77777777" w:rsidR="000659FF" w:rsidRPr="00E97562" w:rsidRDefault="000659FF" w:rsidP="002B202F">
      <w:pPr>
        <w:rPr>
          <w:rFonts w:ascii="Garamond" w:eastAsia="Times New Roman" w:hAnsi="Garamond" w:cs="Nirmala UI"/>
          <w:sz w:val="36"/>
          <w:szCs w:val="36"/>
          <w:lang w:val="fr-CA"/>
        </w:rPr>
      </w:pPr>
    </w:p>
    <w:p w14:paraId="0D15634A" w14:textId="77777777" w:rsidR="00F6736C" w:rsidRPr="00316F9C" w:rsidRDefault="00F6736C" w:rsidP="00E97562">
      <w:pPr>
        <w:widowControl w:val="0"/>
        <w:autoSpaceDE w:val="0"/>
        <w:autoSpaceDN w:val="0"/>
        <w:adjustRightInd w:val="0"/>
        <w:rPr>
          <w:rFonts w:ascii="Garamond" w:eastAsiaTheme="minorEastAsia" w:hAnsi="Garamond" w:cs="Garamond"/>
          <w:sz w:val="32"/>
          <w:szCs w:val="32"/>
          <w:lang w:val="fr-CA"/>
        </w:rPr>
      </w:pPr>
      <w:r w:rsidRPr="00316F9C">
        <w:rPr>
          <w:rFonts w:ascii="Garamond" w:eastAsiaTheme="minorEastAsia" w:hAnsi="Garamond" w:cs="Garamond"/>
          <w:b/>
          <w:bCs/>
          <w:sz w:val="32"/>
          <w:szCs w:val="32"/>
          <w:lang w:val="fr-CA"/>
        </w:rPr>
        <w:t xml:space="preserve">Psaume : </w:t>
      </w:r>
      <w:r w:rsidRPr="00316F9C">
        <w:rPr>
          <w:rFonts w:ascii="Garamond" w:eastAsiaTheme="minorEastAsia" w:hAnsi="Garamond" w:cs="Garamond"/>
          <w:sz w:val="32"/>
          <w:szCs w:val="32"/>
          <w:lang w:val="fr-CA"/>
        </w:rPr>
        <w:t>103 </w:t>
      </w:r>
    </w:p>
    <w:p w14:paraId="66DC20C2" w14:textId="77777777" w:rsidR="00F6736C" w:rsidRPr="00316F9C" w:rsidRDefault="00F6736C" w:rsidP="00E97562">
      <w:pPr>
        <w:widowControl w:val="0"/>
        <w:autoSpaceDE w:val="0"/>
        <w:autoSpaceDN w:val="0"/>
        <w:adjustRightInd w:val="0"/>
        <w:rPr>
          <w:rFonts w:ascii="Garamond" w:eastAsiaTheme="minorEastAsia" w:hAnsi="Garamond" w:cs="Garamond"/>
          <w:sz w:val="32"/>
          <w:szCs w:val="32"/>
          <w:lang w:val="fr-CA"/>
        </w:rPr>
      </w:pPr>
      <w:r w:rsidRPr="00316F9C">
        <w:rPr>
          <w:rFonts w:ascii="Garamond" w:eastAsiaTheme="minorEastAsia" w:hAnsi="Garamond" w:cs="Garamond"/>
          <w:b/>
          <w:bCs/>
          <w:sz w:val="32"/>
          <w:szCs w:val="32"/>
          <w:lang w:val="fr-CA"/>
        </w:rPr>
        <w:t xml:space="preserve">Lecture : </w:t>
      </w:r>
      <w:proofErr w:type="spellStart"/>
      <w:r w:rsidRPr="00316F9C">
        <w:rPr>
          <w:rFonts w:ascii="Garamond" w:eastAsiaTheme="minorEastAsia" w:hAnsi="Garamond" w:cs="Garamond"/>
          <w:sz w:val="32"/>
          <w:szCs w:val="32"/>
          <w:lang w:val="fr-CA"/>
        </w:rPr>
        <w:t>Jn</w:t>
      </w:r>
      <w:proofErr w:type="spellEnd"/>
      <w:r w:rsidRPr="00316F9C">
        <w:rPr>
          <w:rFonts w:ascii="Garamond" w:eastAsiaTheme="minorEastAsia" w:hAnsi="Garamond" w:cs="Garamond"/>
          <w:sz w:val="32"/>
          <w:szCs w:val="32"/>
          <w:lang w:val="fr-CA"/>
        </w:rPr>
        <w:t xml:space="preserve"> 15,1-17 </w:t>
      </w:r>
    </w:p>
    <w:p w14:paraId="59E1E4CF" w14:textId="20FAF485" w:rsidR="00F6736C" w:rsidRPr="00051271" w:rsidRDefault="00F6736C" w:rsidP="00E97562">
      <w:pPr>
        <w:widowControl w:val="0"/>
        <w:autoSpaceDE w:val="0"/>
        <w:autoSpaceDN w:val="0"/>
        <w:adjustRightInd w:val="0"/>
        <w:rPr>
          <w:rFonts w:ascii="Garamond" w:eastAsiaTheme="minorEastAsia" w:hAnsi="Garamond" w:cs="Garamond"/>
          <w:sz w:val="32"/>
          <w:szCs w:val="32"/>
          <w:lang w:val="fr-CA"/>
        </w:rPr>
      </w:pPr>
      <w:r w:rsidRPr="00051271">
        <w:rPr>
          <w:rFonts w:ascii="Garamond" w:eastAsiaTheme="minorEastAsia" w:hAnsi="Garamond" w:cs="Garamond"/>
          <w:b/>
          <w:bCs/>
          <w:sz w:val="32"/>
          <w:szCs w:val="32"/>
          <w:lang w:val="fr-CA"/>
        </w:rPr>
        <w:t xml:space="preserve">Répons : </w:t>
      </w:r>
      <w:proofErr w:type="spellStart"/>
      <w:r w:rsidR="00594B7C" w:rsidRPr="00051271">
        <w:rPr>
          <w:rFonts w:ascii="Garamond" w:eastAsiaTheme="minorEastAsia" w:hAnsi="Garamond" w:cs="Garamond"/>
          <w:sz w:val="32"/>
          <w:szCs w:val="32"/>
          <w:lang w:val="fr-CA"/>
        </w:rPr>
        <w:t>Ubi</w:t>
      </w:r>
      <w:proofErr w:type="spellEnd"/>
      <w:r w:rsidR="00594B7C" w:rsidRPr="00051271">
        <w:rPr>
          <w:rFonts w:ascii="Garamond" w:eastAsiaTheme="minorEastAsia" w:hAnsi="Garamond" w:cs="Garamond"/>
          <w:sz w:val="32"/>
          <w:szCs w:val="32"/>
          <w:lang w:val="fr-CA"/>
        </w:rPr>
        <w:t xml:space="preserve"> </w:t>
      </w:r>
      <w:proofErr w:type="spellStart"/>
      <w:r w:rsidR="00594B7C" w:rsidRPr="00051271">
        <w:rPr>
          <w:rFonts w:ascii="Garamond" w:eastAsiaTheme="minorEastAsia" w:hAnsi="Garamond" w:cs="Garamond"/>
          <w:sz w:val="32"/>
          <w:szCs w:val="32"/>
          <w:lang w:val="fr-CA"/>
        </w:rPr>
        <w:t>caritas</w:t>
      </w:r>
      <w:proofErr w:type="spellEnd"/>
      <w:r w:rsidR="00594B7C" w:rsidRPr="00051271">
        <w:rPr>
          <w:rFonts w:ascii="Garamond" w:eastAsiaTheme="minorEastAsia" w:hAnsi="Garamond" w:cs="Garamond"/>
          <w:sz w:val="32"/>
          <w:szCs w:val="32"/>
          <w:lang w:val="fr-CA"/>
        </w:rPr>
        <w:t xml:space="preserve"> </w:t>
      </w:r>
      <w:r w:rsidR="00594B7C" w:rsidRPr="00A05934">
        <w:rPr>
          <w:rFonts w:ascii="Garamond" w:eastAsiaTheme="minorEastAsia" w:hAnsi="Garamond" w:cs="Garamond"/>
          <w:i/>
          <w:sz w:val="32"/>
          <w:szCs w:val="32"/>
          <w:lang w:val="fr-CA"/>
        </w:rPr>
        <w:t>(</w:t>
      </w:r>
      <w:r w:rsidR="00051271" w:rsidRPr="00A05934">
        <w:rPr>
          <w:rFonts w:ascii="Garamond" w:hAnsi="Garamond" w:cs="Times New Roman"/>
          <w:i/>
          <w:sz w:val="32"/>
          <w:szCs w:val="32"/>
          <w:lang w:val="fr-CA"/>
        </w:rPr>
        <w:t>voir S</w:t>
      </w:r>
      <w:r w:rsidR="008F5AFC">
        <w:rPr>
          <w:rFonts w:ascii="Garamond" w:hAnsi="Garamond" w:cs="Times New Roman"/>
          <w:i/>
          <w:sz w:val="32"/>
          <w:szCs w:val="32"/>
          <w:lang w:val="fr-CA"/>
        </w:rPr>
        <w:t>uggestions d’hymnes</w:t>
      </w:r>
      <w:r w:rsidRPr="00051271">
        <w:rPr>
          <w:rFonts w:ascii="Garamond" w:eastAsiaTheme="minorEastAsia" w:hAnsi="Garamond" w:cs="Garamond"/>
          <w:sz w:val="32"/>
          <w:szCs w:val="32"/>
          <w:lang w:val="fr-CA"/>
        </w:rPr>
        <w:t xml:space="preserve">) </w:t>
      </w:r>
    </w:p>
    <w:p w14:paraId="57667E0A" w14:textId="75490471" w:rsidR="000659FF" w:rsidRPr="00316F9C" w:rsidRDefault="00F6736C" w:rsidP="00E97562">
      <w:pPr>
        <w:widowControl w:val="0"/>
        <w:autoSpaceDE w:val="0"/>
        <w:autoSpaceDN w:val="0"/>
        <w:adjustRightInd w:val="0"/>
        <w:rPr>
          <w:rFonts w:ascii="Garamond" w:eastAsiaTheme="minorEastAsia" w:hAnsi="Garamond" w:cs="Times"/>
          <w:sz w:val="32"/>
          <w:szCs w:val="32"/>
          <w:lang w:val="fr-CA"/>
        </w:rPr>
      </w:pPr>
      <w:r w:rsidRPr="00316F9C">
        <w:rPr>
          <w:rFonts w:ascii="Garamond" w:eastAsiaTheme="minorEastAsia" w:hAnsi="Garamond" w:cs="Garamond"/>
          <w:b/>
          <w:bCs/>
          <w:sz w:val="32"/>
          <w:szCs w:val="32"/>
          <w:lang w:val="fr-CA"/>
        </w:rPr>
        <w:t xml:space="preserve">Court silence </w:t>
      </w:r>
      <w:r w:rsidRPr="00316F9C">
        <w:rPr>
          <w:rFonts w:ascii="Garamond" w:eastAsiaTheme="minorEastAsia" w:hAnsi="Garamond" w:cs="Garamond"/>
          <w:i/>
          <w:iCs/>
          <w:sz w:val="32"/>
          <w:szCs w:val="32"/>
          <w:lang w:val="fr-CA"/>
        </w:rPr>
        <w:t xml:space="preserve">(environ 1 minute) </w:t>
      </w:r>
    </w:p>
    <w:p w14:paraId="62AB3A95" w14:textId="77777777" w:rsidR="00316F9C" w:rsidRPr="00316F9C" w:rsidRDefault="00316F9C" w:rsidP="00E97562">
      <w:pPr>
        <w:rPr>
          <w:rFonts w:ascii="Garamond" w:eastAsia="Times New Roman" w:hAnsi="Garamond" w:cs="Nirmala UI"/>
          <w:b/>
          <w:bCs/>
          <w:sz w:val="36"/>
          <w:szCs w:val="36"/>
          <w:lang w:val="fr-CA"/>
        </w:rPr>
      </w:pPr>
    </w:p>
    <w:p w14:paraId="5C1A0E87" w14:textId="77777777" w:rsidR="00316F9C" w:rsidRDefault="000659FF" w:rsidP="00316F9C">
      <w:pPr>
        <w:rPr>
          <w:rFonts w:ascii="Garamond" w:eastAsia="Times New Roman" w:hAnsi="Garamond" w:cs="Nirmala UI"/>
          <w:b/>
          <w:bCs/>
          <w:sz w:val="32"/>
          <w:szCs w:val="32"/>
          <w:lang w:val="fr-CA"/>
        </w:rPr>
      </w:pPr>
      <w:r w:rsidRPr="00316F9C">
        <w:rPr>
          <w:rFonts w:ascii="Garamond" w:eastAsia="Times New Roman" w:hAnsi="Garamond" w:cs="Nirmala UI"/>
          <w:b/>
          <w:bCs/>
          <w:sz w:val="32"/>
          <w:szCs w:val="32"/>
          <w:lang w:val="fr-CA"/>
        </w:rPr>
        <w:t>Intercessions</w:t>
      </w:r>
    </w:p>
    <w:p w14:paraId="5D801713" w14:textId="77777777" w:rsidR="00316F9C" w:rsidRPr="00316F9C" w:rsidRDefault="00316F9C" w:rsidP="00316F9C">
      <w:pPr>
        <w:rPr>
          <w:rFonts w:ascii="Garamond" w:eastAsia="Times New Roman" w:hAnsi="Garamond" w:cs="Nirmala UI"/>
          <w:b/>
          <w:bCs/>
          <w:sz w:val="16"/>
          <w:szCs w:val="16"/>
          <w:lang w:val="fr-CA"/>
        </w:rPr>
      </w:pPr>
    </w:p>
    <w:p w14:paraId="27465F01" w14:textId="77777777" w:rsidR="00316F9C" w:rsidRPr="00316F9C" w:rsidRDefault="00316F9C" w:rsidP="00316F9C">
      <w:pPr>
        <w:ind w:left="720" w:hanging="720"/>
        <w:rPr>
          <w:rFonts w:ascii="Garamond" w:eastAsiaTheme="minorEastAsia" w:hAnsi="Garamond" w:cs="Garamond"/>
          <w:sz w:val="28"/>
          <w:szCs w:val="28"/>
          <w:lang w:val="fr-CA"/>
        </w:rPr>
      </w:pPr>
      <w:r w:rsidRPr="00316F9C">
        <w:rPr>
          <w:rFonts w:ascii="Garamond" w:eastAsiaTheme="minorEastAsia" w:hAnsi="Garamond" w:cs="Garamond"/>
          <w:sz w:val="28"/>
          <w:szCs w:val="28"/>
          <w:lang w:val="fr-CA"/>
        </w:rPr>
        <w:t>L</w:t>
      </w:r>
      <w:r w:rsidRPr="00316F9C">
        <w:rPr>
          <w:rFonts w:ascii="Garamond" w:eastAsiaTheme="minorEastAsia" w:hAnsi="Garamond" w:cs="Garamond"/>
          <w:sz w:val="28"/>
          <w:szCs w:val="28"/>
          <w:lang w:val="fr-CA"/>
        </w:rPr>
        <w:tab/>
      </w:r>
      <w:r w:rsidR="00F6736C" w:rsidRPr="00316F9C">
        <w:rPr>
          <w:rFonts w:ascii="Garamond" w:eastAsiaTheme="minorEastAsia" w:hAnsi="Garamond" w:cs="Garamond"/>
          <w:sz w:val="28"/>
          <w:szCs w:val="28"/>
          <w:lang w:val="fr-CA"/>
        </w:rPr>
        <w:t>Dieu d’amour, à travers le Christ, tu nous dis : « Ce n’est pas vous qui m’avez choisi, c’est moi qui vous ai choisis ». Tu nous cherches, tu nous invites à recevoir ton amitié et à y demeurer. Apprends-nous à répondre plus profondément à ton appel et à grandir dans une vie toujours plus pleine.</w:t>
      </w:r>
    </w:p>
    <w:p w14:paraId="034BEBF4" w14:textId="77777777" w:rsidR="00316F9C" w:rsidRPr="00316F9C" w:rsidRDefault="00316F9C" w:rsidP="00316F9C">
      <w:pPr>
        <w:rPr>
          <w:rFonts w:ascii="Garamond" w:eastAsiaTheme="minorEastAsia" w:hAnsi="Garamond" w:cs="Garamond"/>
          <w:sz w:val="16"/>
          <w:szCs w:val="16"/>
          <w:lang w:val="fr-CA"/>
        </w:rPr>
      </w:pPr>
    </w:p>
    <w:p w14:paraId="52494874" w14:textId="7D039CB1" w:rsidR="00F6736C" w:rsidRPr="00607742" w:rsidRDefault="00316F9C" w:rsidP="00316F9C">
      <w:pPr>
        <w:rPr>
          <w:rFonts w:ascii="Garamond" w:eastAsia="Times New Roman" w:hAnsi="Garamond" w:cs="Nirmala UI"/>
          <w:b/>
          <w:bCs/>
          <w:sz w:val="28"/>
          <w:szCs w:val="28"/>
          <w:lang w:val="fr-CA"/>
        </w:rPr>
      </w:pPr>
      <w:r w:rsidRPr="00607742">
        <w:rPr>
          <w:rFonts w:ascii="Garamond" w:eastAsiaTheme="minorEastAsia" w:hAnsi="Garamond" w:cs="Garamond"/>
          <w:b/>
          <w:bCs/>
          <w:sz w:val="28"/>
          <w:szCs w:val="28"/>
          <w:lang w:val="fr-CA"/>
        </w:rPr>
        <w:t>T</w:t>
      </w:r>
      <w:r w:rsidRPr="00607742">
        <w:rPr>
          <w:rFonts w:ascii="Garamond" w:eastAsiaTheme="minorEastAsia" w:hAnsi="Garamond" w:cs="Garamond"/>
          <w:b/>
          <w:bCs/>
          <w:sz w:val="28"/>
          <w:szCs w:val="28"/>
          <w:lang w:val="fr-CA"/>
        </w:rPr>
        <w:tab/>
      </w:r>
      <w:r w:rsidR="00F6736C" w:rsidRPr="00607742">
        <w:rPr>
          <w:rFonts w:ascii="Garamond" w:eastAsiaTheme="minorEastAsia" w:hAnsi="Garamond" w:cs="Garamond"/>
          <w:b/>
          <w:bCs/>
          <w:sz w:val="28"/>
          <w:szCs w:val="28"/>
          <w:lang w:val="fr-CA"/>
        </w:rPr>
        <w:t xml:space="preserve">La joie de notre cœur est en Dieu </w:t>
      </w:r>
      <w:r w:rsidR="00607742">
        <w:rPr>
          <w:rFonts w:ascii="Garamond" w:eastAsiaTheme="minorEastAsia" w:hAnsi="Garamond" w:cs="Garamond"/>
          <w:i/>
          <w:iCs/>
          <w:sz w:val="28"/>
          <w:szCs w:val="28"/>
          <w:lang w:val="fr-CA"/>
        </w:rPr>
        <w:t>(</w:t>
      </w:r>
      <w:r w:rsidR="00AF56E1">
        <w:rPr>
          <w:rFonts w:ascii="Garamond" w:hAnsi="Garamond" w:cs="Times New Roman"/>
          <w:i/>
          <w:sz w:val="28"/>
          <w:szCs w:val="28"/>
          <w:lang w:val="fr-CA"/>
        </w:rPr>
        <w:t>chant en</w:t>
      </w:r>
      <w:r w:rsidR="00607742" w:rsidRPr="00607742">
        <w:rPr>
          <w:rFonts w:ascii="Garamond" w:hAnsi="Garamond" w:cs="Times New Roman"/>
          <w:i/>
          <w:sz w:val="28"/>
          <w:szCs w:val="28"/>
          <w:lang w:val="fr-CA"/>
        </w:rPr>
        <w:t xml:space="preserve"> Su</w:t>
      </w:r>
      <w:r w:rsidR="008422B6">
        <w:rPr>
          <w:rFonts w:ascii="Garamond" w:hAnsi="Garamond" w:cs="Times New Roman"/>
          <w:i/>
          <w:sz w:val="28"/>
          <w:szCs w:val="28"/>
          <w:lang w:val="fr-CA"/>
        </w:rPr>
        <w:t>ggestions d’hymnes</w:t>
      </w:r>
      <w:r w:rsidR="00F6736C" w:rsidRPr="00607742">
        <w:rPr>
          <w:rFonts w:ascii="Garamond" w:eastAsiaTheme="minorEastAsia" w:hAnsi="Garamond" w:cs="Garamond"/>
          <w:i/>
          <w:iCs/>
          <w:sz w:val="28"/>
          <w:szCs w:val="28"/>
          <w:lang w:val="fr-CA"/>
        </w:rPr>
        <w:t xml:space="preserve">) </w:t>
      </w:r>
    </w:p>
    <w:p w14:paraId="6505CCE4" w14:textId="77777777" w:rsidR="00316F9C" w:rsidRPr="00316F9C" w:rsidRDefault="00316F9C" w:rsidP="00E97562">
      <w:pPr>
        <w:widowControl w:val="0"/>
        <w:autoSpaceDE w:val="0"/>
        <w:autoSpaceDN w:val="0"/>
        <w:adjustRightInd w:val="0"/>
        <w:rPr>
          <w:rFonts w:ascii="Garamond" w:eastAsiaTheme="minorEastAsia" w:hAnsi="Garamond" w:cs="Garamond"/>
          <w:sz w:val="16"/>
          <w:szCs w:val="16"/>
          <w:lang w:val="fr-CA"/>
        </w:rPr>
      </w:pPr>
    </w:p>
    <w:p w14:paraId="4381A246" w14:textId="6D1FDBBD" w:rsidR="00316F9C" w:rsidRPr="00316F9C" w:rsidRDefault="00316F9C" w:rsidP="00316F9C">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316F9C">
        <w:rPr>
          <w:rFonts w:ascii="Garamond" w:eastAsiaTheme="minorEastAsia" w:hAnsi="Garamond" w:cs="Garamond"/>
          <w:sz w:val="28"/>
          <w:szCs w:val="28"/>
          <w:lang w:val="fr-CA"/>
        </w:rPr>
        <w:t xml:space="preserve">Dieu de vie, tu nous appelles à être louange au milieu de la terre et à nous accueillir les uns, les unes, les autres comme un don de ta grâce. Que ton regard d’amour posé sur chaque personne nous ouvre à nous accueillir réciproquement tels que nous </w:t>
      </w:r>
      <w:proofErr w:type="gramStart"/>
      <w:r w:rsidR="00F6736C" w:rsidRPr="00316F9C">
        <w:rPr>
          <w:rFonts w:ascii="Garamond" w:eastAsiaTheme="minorEastAsia" w:hAnsi="Garamond" w:cs="Garamond"/>
          <w:sz w:val="28"/>
          <w:szCs w:val="28"/>
          <w:lang w:val="fr-CA"/>
        </w:rPr>
        <w:t>sommes</w:t>
      </w:r>
      <w:proofErr w:type="gramEnd"/>
      <w:r w:rsidR="00F6736C" w:rsidRPr="00316F9C">
        <w:rPr>
          <w:rFonts w:ascii="Garamond" w:eastAsiaTheme="minorEastAsia" w:hAnsi="Garamond" w:cs="Garamond"/>
          <w:sz w:val="28"/>
          <w:szCs w:val="28"/>
          <w:lang w:val="fr-CA"/>
        </w:rPr>
        <w:t>.</w:t>
      </w:r>
    </w:p>
    <w:p w14:paraId="7A76D169" w14:textId="77777777" w:rsidR="00316F9C" w:rsidRPr="00316F9C" w:rsidRDefault="00316F9C" w:rsidP="00E97562">
      <w:pPr>
        <w:widowControl w:val="0"/>
        <w:autoSpaceDE w:val="0"/>
        <w:autoSpaceDN w:val="0"/>
        <w:adjustRightInd w:val="0"/>
        <w:rPr>
          <w:rFonts w:ascii="Garamond" w:eastAsiaTheme="minorEastAsia" w:hAnsi="Garamond" w:cs="Garamond"/>
          <w:sz w:val="16"/>
          <w:szCs w:val="16"/>
          <w:lang w:val="fr-CA"/>
        </w:rPr>
      </w:pPr>
    </w:p>
    <w:p w14:paraId="6327FD3F" w14:textId="32FD6DCF" w:rsidR="00F6736C" w:rsidRPr="00316F9C" w:rsidRDefault="00316F9C" w:rsidP="00E97562">
      <w:pPr>
        <w:widowControl w:val="0"/>
        <w:autoSpaceDE w:val="0"/>
        <w:autoSpaceDN w:val="0"/>
        <w:adjustRightInd w:val="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316F9C">
        <w:rPr>
          <w:rFonts w:ascii="Garamond" w:eastAsiaTheme="minorEastAsia" w:hAnsi="Garamond" w:cs="Garamond"/>
          <w:b/>
          <w:bCs/>
          <w:sz w:val="28"/>
          <w:szCs w:val="28"/>
          <w:lang w:val="fr-CA"/>
        </w:rPr>
        <w:t xml:space="preserve">La joie de notre cœur est en Dieu </w:t>
      </w:r>
    </w:p>
    <w:p w14:paraId="2A9222FE" w14:textId="77777777" w:rsidR="00316F9C" w:rsidRPr="00316F9C" w:rsidRDefault="00316F9C" w:rsidP="00E97562">
      <w:pPr>
        <w:widowControl w:val="0"/>
        <w:autoSpaceDE w:val="0"/>
        <w:autoSpaceDN w:val="0"/>
        <w:adjustRightInd w:val="0"/>
        <w:rPr>
          <w:rFonts w:ascii="Garamond" w:eastAsiaTheme="minorEastAsia" w:hAnsi="Garamond" w:cs="Garamond"/>
          <w:sz w:val="16"/>
          <w:szCs w:val="16"/>
          <w:lang w:val="fr-CA"/>
        </w:rPr>
      </w:pPr>
    </w:p>
    <w:p w14:paraId="692921EF" w14:textId="717DB575" w:rsidR="00316F9C" w:rsidRPr="00316F9C" w:rsidRDefault="00316F9C" w:rsidP="00316F9C">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316F9C">
        <w:rPr>
          <w:rFonts w:ascii="Garamond" w:eastAsiaTheme="minorEastAsia" w:hAnsi="Garamond" w:cs="Garamond"/>
          <w:sz w:val="28"/>
          <w:szCs w:val="28"/>
          <w:lang w:val="fr-CA"/>
        </w:rPr>
        <w:t>Dieu qui rassemble, tu nous unis comme une seule vigne en ton Fils Jésus. Que ton Esprit aimant demeure en nous lors des réunions paroissiales et des rassemblements œcuméniques locaux. Accorde-nous de te célébrer ensemble avec joie.</w:t>
      </w:r>
    </w:p>
    <w:p w14:paraId="456F9722" w14:textId="77777777" w:rsidR="00316F9C" w:rsidRPr="00316F9C" w:rsidRDefault="00316F9C" w:rsidP="00E97562">
      <w:pPr>
        <w:widowControl w:val="0"/>
        <w:autoSpaceDE w:val="0"/>
        <w:autoSpaceDN w:val="0"/>
        <w:adjustRightInd w:val="0"/>
        <w:rPr>
          <w:rFonts w:ascii="Garamond" w:eastAsiaTheme="minorEastAsia" w:hAnsi="Garamond" w:cs="Garamond"/>
          <w:sz w:val="16"/>
          <w:szCs w:val="16"/>
          <w:lang w:val="fr-CA"/>
        </w:rPr>
      </w:pPr>
    </w:p>
    <w:p w14:paraId="64986C42" w14:textId="7341F0CF" w:rsidR="00F6736C" w:rsidRPr="00316F9C" w:rsidRDefault="00316F9C" w:rsidP="00E97562">
      <w:pPr>
        <w:widowControl w:val="0"/>
        <w:autoSpaceDE w:val="0"/>
        <w:autoSpaceDN w:val="0"/>
        <w:adjustRightInd w:val="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316F9C">
        <w:rPr>
          <w:rFonts w:ascii="Garamond" w:eastAsiaTheme="minorEastAsia" w:hAnsi="Garamond" w:cs="Garamond"/>
          <w:b/>
          <w:bCs/>
          <w:sz w:val="28"/>
          <w:szCs w:val="28"/>
          <w:lang w:val="fr-CA"/>
        </w:rPr>
        <w:t xml:space="preserve">La joie de notre cœur est en Dieu </w:t>
      </w:r>
    </w:p>
    <w:p w14:paraId="43552DC9" w14:textId="77777777" w:rsidR="00316F9C" w:rsidRPr="00316F9C" w:rsidRDefault="00316F9C" w:rsidP="00E97562">
      <w:pPr>
        <w:widowControl w:val="0"/>
        <w:autoSpaceDE w:val="0"/>
        <w:autoSpaceDN w:val="0"/>
        <w:adjustRightInd w:val="0"/>
        <w:rPr>
          <w:rFonts w:ascii="Garamond" w:eastAsiaTheme="minorEastAsia" w:hAnsi="Garamond" w:cs="Garamond"/>
          <w:sz w:val="16"/>
          <w:szCs w:val="16"/>
          <w:lang w:val="fr-CA"/>
        </w:rPr>
      </w:pPr>
    </w:p>
    <w:p w14:paraId="467E06DA" w14:textId="3C9D26E5" w:rsidR="00F6736C" w:rsidRPr="00316F9C" w:rsidRDefault="00316F9C" w:rsidP="00316F9C">
      <w:pPr>
        <w:widowControl w:val="0"/>
        <w:autoSpaceDE w:val="0"/>
        <w:autoSpaceDN w:val="0"/>
        <w:adjustRightInd w:val="0"/>
        <w:ind w:left="720" w:hanging="720"/>
        <w:rPr>
          <w:rFonts w:ascii="Garamond" w:eastAsiaTheme="minorEastAsia" w:hAnsi="Garamond" w:cs="Times"/>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316F9C">
        <w:rPr>
          <w:rFonts w:ascii="Garamond" w:eastAsiaTheme="minorEastAsia" w:hAnsi="Garamond" w:cs="Garamond"/>
          <w:sz w:val="28"/>
          <w:szCs w:val="28"/>
          <w:lang w:val="fr-CA"/>
        </w:rPr>
        <w:t xml:space="preserve">Dieu de la vigne une, tu nous appelles à demeurer dans ton amour dans tout ce que nous faisons et disons. Touchés par ta bonté, accorde-nous d’être le reflet de ton amour dans nos maisons et sur nos lieux de travail et d’ouvrir un chemin pour traverser rivalités et tensions. </w:t>
      </w:r>
    </w:p>
    <w:p w14:paraId="35CA44BF" w14:textId="77777777" w:rsidR="00316F9C" w:rsidRPr="00316F9C" w:rsidRDefault="00316F9C" w:rsidP="00E97562">
      <w:pPr>
        <w:widowControl w:val="0"/>
        <w:autoSpaceDE w:val="0"/>
        <w:autoSpaceDN w:val="0"/>
        <w:adjustRightInd w:val="0"/>
        <w:rPr>
          <w:rFonts w:ascii="Garamond" w:eastAsiaTheme="minorEastAsia" w:hAnsi="Garamond" w:cs="Garamond"/>
          <w:b/>
          <w:bCs/>
          <w:sz w:val="16"/>
          <w:szCs w:val="16"/>
          <w:lang w:val="fr-CA"/>
        </w:rPr>
      </w:pPr>
    </w:p>
    <w:p w14:paraId="6BD9C218" w14:textId="70292EEA" w:rsidR="00F6736C" w:rsidRPr="00316F9C" w:rsidRDefault="00316F9C" w:rsidP="00E97562">
      <w:pPr>
        <w:widowControl w:val="0"/>
        <w:autoSpaceDE w:val="0"/>
        <w:autoSpaceDN w:val="0"/>
        <w:adjustRightInd w:val="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316F9C">
        <w:rPr>
          <w:rFonts w:ascii="Garamond" w:eastAsiaTheme="minorEastAsia" w:hAnsi="Garamond" w:cs="Garamond"/>
          <w:b/>
          <w:bCs/>
          <w:sz w:val="28"/>
          <w:szCs w:val="28"/>
          <w:lang w:val="fr-CA"/>
        </w:rPr>
        <w:t xml:space="preserve">La joie de notre cœur est en Dieu </w:t>
      </w:r>
    </w:p>
    <w:p w14:paraId="205A042F" w14:textId="77777777" w:rsidR="003C0692" w:rsidRPr="00E97562" w:rsidRDefault="003C0692" w:rsidP="00E97562">
      <w:pPr>
        <w:rPr>
          <w:rFonts w:ascii="Garamond" w:eastAsia="Times New Roman" w:hAnsi="Garamond" w:cs="Nirmala UI"/>
          <w:sz w:val="36"/>
          <w:szCs w:val="36"/>
          <w:lang w:val="fr-CA"/>
        </w:rPr>
      </w:pPr>
    </w:p>
    <w:p w14:paraId="11E32E82" w14:textId="77777777" w:rsidR="00BC51A2" w:rsidRDefault="00F6736C" w:rsidP="00E97562">
      <w:pPr>
        <w:widowControl w:val="0"/>
        <w:autoSpaceDE w:val="0"/>
        <w:autoSpaceDN w:val="0"/>
        <w:adjustRightInd w:val="0"/>
        <w:rPr>
          <w:rFonts w:ascii="Garamond" w:eastAsiaTheme="minorEastAsia" w:hAnsi="Garamond" w:cs="Garamond"/>
          <w:b/>
          <w:bCs/>
          <w:sz w:val="32"/>
          <w:szCs w:val="32"/>
          <w:lang w:val="fr-CA"/>
        </w:rPr>
      </w:pPr>
      <w:r w:rsidRPr="00BC51A2">
        <w:rPr>
          <w:rFonts w:ascii="Garamond" w:eastAsiaTheme="minorEastAsia" w:hAnsi="Garamond" w:cs="Garamond"/>
          <w:b/>
          <w:bCs/>
          <w:sz w:val="32"/>
          <w:szCs w:val="32"/>
          <w:lang w:val="fr-CA"/>
        </w:rPr>
        <w:t>Action : temps de silence</w:t>
      </w:r>
    </w:p>
    <w:p w14:paraId="5201CA92" w14:textId="77777777" w:rsidR="00BC51A2" w:rsidRPr="00BC51A2" w:rsidRDefault="00BC51A2" w:rsidP="00E97562">
      <w:pPr>
        <w:widowControl w:val="0"/>
        <w:autoSpaceDE w:val="0"/>
        <w:autoSpaceDN w:val="0"/>
        <w:adjustRightInd w:val="0"/>
        <w:rPr>
          <w:rFonts w:ascii="Garamond" w:eastAsiaTheme="minorEastAsia" w:hAnsi="Garamond" w:cs="Garamond"/>
          <w:b/>
          <w:bCs/>
          <w:sz w:val="16"/>
          <w:szCs w:val="16"/>
          <w:lang w:val="fr-CA"/>
        </w:rPr>
      </w:pPr>
    </w:p>
    <w:p w14:paraId="740BD013" w14:textId="77777777" w:rsidR="00BC51A2" w:rsidRPr="00BC51A2" w:rsidRDefault="00BC51A2" w:rsidP="00BC51A2">
      <w:pPr>
        <w:widowControl w:val="0"/>
        <w:autoSpaceDE w:val="0"/>
        <w:autoSpaceDN w:val="0"/>
        <w:adjustRightInd w:val="0"/>
        <w:ind w:left="720" w:hanging="720"/>
        <w:rPr>
          <w:rFonts w:ascii="Garamond" w:eastAsiaTheme="minorEastAsia" w:hAnsi="Garamond" w:cs="Garamond"/>
          <w:sz w:val="28"/>
          <w:szCs w:val="28"/>
          <w:lang w:val="fr-CA"/>
        </w:rPr>
      </w:pPr>
      <w:r w:rsidRPr="00BC51A2">
        <w:rPr>
          <w:rFonts w:ascii="Garamond" w:eastAsiaTheme="minorEastAsia" w:hAnsi="Garamond" w:cs="Garamond"/>
          <w:sz w:val="28"/>
          <w:szCs w:val="28"/>
          <w:lang w:val="fr-CA"/>
        </w:rPr>
        <w:t>L</w:t>
      </w:r>
      <w:r w:rsidRPr="00BC51A2">
        <w:rPr>
          <w:rFonts w:ascii="Garamond" w:eastAsiaTheme="minorEastAsia" w:hAnsi="Garamond" w:cs="Garamond"/>
          <w:sz w:val="28"/>
          <w:szCs w:val="28"/>
          <w:lang w:val="fr-CA"/>
        </w:rPr>
        <w:tab/>
      </w:r>
      <w:r w:rsidR="00F6736C" w:rsidRPr="00BC51A2">
        <w:rPr>
          <w:rFonts w:ascii="Garamond" w:eastAsiaTheme="minorEastAsia" w:hAnsi="Garamond" w:cs="Garamond"/>
          <w:sz w:val="28"/>
          <w:szCs w:val="28"/>
          <w:lang w:val="fr-CA"/>
        </w:rPr>
        <w:t>Bien souvent, nous considérons la prière comme quelque chose que nous faisons, une activité qui nous est propre. En ce court intervalle de temps, nous sommes invités à un silence intérieur et à nous détourner de tout le bruit et les préoccupations de nos vies, de même que de nos pensées. Dans ce silence, l'action appartient à Dieu. Nous sommes simplement appelés à demeurer dans l'amour de Dieu, à reposer en lui.</w:t>
      </w:r>
    </w:p>
    <w:p w14:paraId="4E3595B2" w14:textId="77777777" w:rsidR="00BC51A2" w:rsidRPr="00445C66" w:rsidRDefault="00BC51A2" w:rsidP="00BC51A2">
      <w:pPr>
        <w:widowControl w:val="0"/>
        <w:autoSpaceDE w:val="0"/>
        <w:autoSpaceDN w:val="0"/>
        <w:adjustRightInd w:val="0"/>
        <w:ind w:left="720" w:hanging="720"/>
        <w:rPr>
          <w:rFonts w:ascii="Garamond" w:eastAsiaTheme="minorEastAsia" w:hAnsi="Garamond" w:cs="Garamond"/>
          <w:sz w:val="36"/>
          <w:szCs w:val="36"/>
          <w:lang w:val="fr-CA"/>
        </w:rPr>
      </w:pPr>
    </w:p>
    <w:p w14:paraId="7B7DC867" w14:textId="77777777" w:rsidR="00BC51A2" w:rsidRPr="00A15BBC" w:rsidRDefault="00F6736C" w:rsidP="00BC51A2">
      <w:pPr>
        <w:widowControl w:val="0"/>
        <w:autoSpaceDE w:val="0"/>
        <w:autoSpaceDN w:val="0"/>
        <w:adjustRightInd w:val="0"/>
        <w:ind w:left="720" w:hanging="720"/>
        <w:rPr>
          <w:rFonts w:ascii="Garamond" w:eastAsiaTheme="minorEastAsia" w:hAnsi="Garamond" w:cs="Garamond"/>
          <w:i/>
          <w:iCs/>
          <w:sz w:val="32"/>
          <w:szCs w:val="32"/>
          <w:lang w:val="fr-CA"/>
        </w:rPr>
      </w:pPr>
      <w:r w:rsidRPr="00A15BBC">
        <w:rPr>
          <w:rFonts w:ascii="Garamond" w:eastAsiaTheme="minorEastAsia" w:hAnsi="Garamond" w:cs="Garamond"/>
          <w:b/>
          <w:bCs/>
          <w:sz w:val="32"/>
          <w:szCs w:val="32"/>
          <w:lang w:val="fr-CA"/>
        </w:rPr>
        <w:t xml:space="preserve">Silence </w:t>
      </w:r>
      <w:r w:rsidRPr="00A15BBC">
        <w:rPr>
          <w:rFonts w:ascii="Garamond" w:eastAsiaTheme="minorEastAsia" w:hAnsi="Garamond" w:cs="Garamond"/>
          <w:i/>
          <w:iCs/>
          <w:sz w:val="32"/>
          <w:szCs w:val="32"/>
          <w:lang w:val="fr-CA"/>
        </w:rPr>
        <w:t>(environ 5 minutes)</w:t>
      </w:r>
    </w:p>
    <w:p w14:paraId="38A4B1C4" w14:textId="77777777" w:rsidR="00BC51A2" w:rsidRPr="00445C66" w:rsidRDefault="00BC51A2" w:rsidP="00BC51A2">
      <w:pPr>
        <w:widowControl w:val="0"/>
        <w:autoSpaceDE w:val="0"/>
        <w:autoSpaceDN w:val="0"/>
        <w:adjustRightInd w:val="0"/>
        <w:ind w:left="720" w:hanging="720"/>
        <w:rPr>
          <w:rFonts w:ascii="Garamond" w:eastAsiaTheme="minorEastAsia" w:hAnsi="Garamond" w:cs="Garamond"/>
          <w:b/>
          <w:bCs/>
          <w:sz w:val="36"/>
          <w:szCs w:val="36"/>
          <w:lang w:val="fr-CA"/>
        </w:rPr>
      </w:pPr>
    </w:p>
    <w:p w14:paraId="6F258A89" w14:textId="30310706" w:rsidR="00F6736C" w:rsidRPr="00A15BBC" w:rsidRDefault="00F6736C" w:rsidP="00BC51A2">
      <w:pPr>
        <w:widowControl w:val="0"/>
        <w:autoSpaceDE w:val="0"/>
        <w:autoSpaceDN w:val="0"/>
        <w:adjustRightInd w:val="0"/>
        <w:ind w:left="720" w:hanging="720"/>
        <w:rPr>
          <w:rFonts w:ascii="Garamond" w:eastAsiaTheme="minorEastAsia" w:hAnsi="Garamond" w:cs="Times"/>
          <w:sz w:val="32"/>
          <w:szCs w:val="32"/>
          <w:lang w:val="fr-CA"/>
        </w:rPr>
      </w:pPr>
      <w:r w:rsidRPr="00A15BBC">
        <w:rPr>
          <w:rFonts w:ascii="Garamond" w:eastAsiaTheme="minorEastAsia" w:hAnsi="Garamond" w:cs="Garamond"/>
          <w:b/>
          <w:bCs/>
          <w:sz w:val="32"/>
          <w:szCs w:val="32"/>
          <w:lang w:val="fr-CA"/>
        </w:rPr>
        <w:t xml:space="preserve">Chant : </w:t>
      </w:r>
      <w:r w:rsidRPr="00A15BBC">
        <w:rPr>
          <w:rFonts w:ascii="Garamond" w:eastAsiaTheme="minorEastAsia" w:hAnsi="Garamond" w:cs="Garamond"/>
          <w:sz w:val="32"/>
          <w:szCs w:val="32"/>
          <w:lang w:val="fr-CA"/>
        </w:rPr>
        <w:t xml:space="preserve">Lumière de Dieu </w:t>
      </w:r>
      <w:r w:rsidRPr="0023165E">
        <w:rPr>
          <w:rFonts w:ascii="Garamond" w:eastAsiaTheme="minorEastAsia" w:hAnsi="Garamond" w:cs="Garamond"/>
          <w:i/>
          <w:sz w:val="32"/>
          <w:szCs w:val="32"/>
          <w:lang w:val="fr-CA"/>
        </w:rPr>
        <w:t>(</w:t>
      </w:r>
      <w:r w:rsidR="0023165E" w:rsidRPr="0023165E">
        <w:rPr>
          <w:rFonts w:ascii="Garamond" w:hAnsi="Garamond" w:cs="Times New Roman"/>
          <w:i/>
          <w:sz w:val="32"/>
          <w:szCs w:val="32"/>
          <w:lang w:val="fr-CA"/>
        </w:rPr>
        <w:t>voir Su</w:t>
      </w:r>
      <w:r w:rsidR="00D2390D">
        <w:rPr>
          <w:rFonts w:ascii="Garamond" w:hAnsi="Garamond" w:cs="Times New Roman"/>
          <w:i/>
          <w:sz w:val="32"/>
          <w:szCs w:val="32"/>
          <w:lang w:val="fr-CA"/>
        </w:rPr>
        <w:t>ggestions d’hymnes</w:t>
      </w:r>
      <w:r w:rsidRPr="0023165E">
        <w:rPr>
          <w:rFonts w:ascii="Garamond" w:eastAsiaTheme="minorEastAsia" w:hAnsi="Garamond" w:cs="Garamond"/>
          <w:i/>
          <w:sz w:val="32"/>
          <w:szCs w:val="32"/>
          <w:lang w:val="fr-CA"/>
        </w:rPr>
        <w:t>)</w:t>
      </w:r>
      <w:r w:rsidRPr="00A15BBC">
        <w:rPr>
          <w:rFonts w:ascii="Garamond" w:eastAsiaTheme="minorEastAsia" w:hAnsi="Garamond" w:cs="Garamond"/>
          <w:sz w:val="32"/>
          <w:szCs w:val="32"/>
          <w:lang w:val="fr-CA"/>
        </w:rPr>
        <w:t xml:space="preserve"> </w:t>
      </w:r>
    </w:p>
    <w:p w14:paraId="780049B7" w14:textId="77777777" w:rsidR="00544124" w:rsidRPr="00E97562" w:rsidRDefault="00544124" w:rsidP="00E97562">
      <w:pPr>
        <w:rPr>
          <w:rFonts w:ascii="Garamond" w:eastAsia="Times New Roman" w:hAnsi="Garamond" w:cs="Nirmala UI"/>
          <w:b/>
          <w:bCs/>
          <w:sz w:val="40"/>
          <w:szCs w:val="40"/>
          <w:lang w:val="fr-CA"/>
        </w:rPr>
      </w:pPr>
    </w:p>
    <w:p w14:paraId="4723EFD4" w14:textId="77777777" w:rsidR="003F10F2" w:rsidRPr="00E97562" w:rsidRDefault="003F10F2" w:rsidP="00E97562">
      <w:pPr>
        <w:rPr>
          <w:rFonts w:ascii="Garamond" w:eastAsia="Times New Roman" w:hAnsi="Garamond" w:cs="Nirmala UI"/>
          <w:b/>
          <w:bCs/>
          <w:sz w:val="40"/>
          <w:szCs w:val="40"/>
          <w:lang w:val="fr-CA"/>
        </w:rPr>
      </w:pPr>
    </w:p>
    <w:p w14:paraId="1D8386CB" w14:textId="27935B5D" w:rsidR="00F6736C" w:rsidRPr="00E97562" w:rsidRDefault="000659FF" w:rsidP="00E97562">
      <w:pPr>
        <w:widowControl w:val="0"/>
        <w:autoSpaceDE w:val="0"/>
        <w:autoSpaceDN w:val="0"/>
        <w:adjustRightInd w:val="0"/>
        <w:rPr>
          <w:rFonts w:ascii="Garamond" w:eastAsiaTheme="minorEastAsia" w:hAnsi="Garamond" w:cs="Times"/>
          <w:sz w:val="24"/>
          <w:szCs w:val="24"/>
          <w:lang w:val="fr-CA"/>
        </w:rPr>
      </w:pPr>
      <w:r w:rsidRPr="004F45BC">
        <w:rPr>
          <w:rFonts w:ascii="Garamond" w:eastAsia="Times New Roman" w:hAnsi="Garamond" w:cs="Nirmala UI"/>
          <w:b/>
          <w:bCs/>
          <w:noProof/>
          <w:sz w:val="40"/>
          <w:szCs w:val="40"/>
        </w:rPr>
        <mc:AlternateContent>
          <mc:Choice Requires="wps">
            <w:drawing>
              <wp:anchor distT="0" distB="0" distL="114300" distR="114300" simplePos="0" relativeHeight="251661312" behindDoc="0" locked="0" layoutInCell="1" allowOverlap="1" wp14:anchorId="20DC5811" wp14:editId="4ED06CEE">
                <wp:simplePos x="0" y="0"/>
                <wp:positionH relativeFrom="column">
                  <wp:posOffset>1985645</wp:posOffset>
                </wp:positionH>
                <wp:positionV relativeFrom="paragraph">
                  <wp:posOffset>43180</wp:posOffset>
                </wp:positionV>
                <wp:extent cx="9525" cy="247650"/>
                <wp:effectExtent l="0" t="0" r="41275" b="31750"/>
                <wp:wrapNone/>
                <wp:docPr id="2" name="Straight Connector 2"/>
                <wp:cNvGraphicFramePr/>
                <a:graphic xmlns:a="http://schemas.openxmlformats.org/drawingml/2006/main">
                  <a:graphicData uri="http://schemas.microsoft.com/office/word/2010/wordprocessingShape">
                    <wps:wsp>
                      <wps:cNvCnPr/>
                      <wps:spPr>
                        <a:xfrm>
                          <a:off x="0" y="0"/>
                          <a:ext cx="9525" cy="2476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5pt,3.4pt" to="157.1pt,2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" strokecolor="black [3213]"/>
            </w:pict>
          </mc:Fallback>
        </mc:AlternateContent>
      </w:r>
      <w:r w:rsidR="00445C66" w:rsidRPr="004F45BC">
        <w:rPr>
          <w:rFonts w:ascii="Garamond" w:eastAsiaTheme="minorEastAsia" w:hAnsi="Garamond" w:cs="Garamond"/>
          <w:b/>
          <w:bCs/>
          <w:sz w:val="40"/>
          <w:szCs w:val="40"/>
          <w:lang w:val="fr-CA"/>
        </w:rPr>
        <w:t>Deuxième Veille</w:t>
      </w:r>
      <w:r w:rsidR="00445C66">
        <w:rPr>
          <w:rFonts w:ascii="Garamond" w:eastAsiaTheme="minorEastAsia" w:hAnsi="Garamond" w:cs="Garamond"/>
          <w:b/>
          <w:bCs/>
          <w:sz w:val="38"/>
          <w:szCs w:val="38"/>
          <w:lang w:val="fr-CA"/>
        </w:rPr>
        <w:tab/>
      </w:r>
      <w:r w:rsidR="00445C66">
        <w:rPr>
          <w:rFonts w:ascii="Garamond" w:eastAsiaTheme="minorEastAsia" w:hAnsi="Garamond" w:cs="Garamond"/>
          <w:b/>
          <w:bCs/>
          <w:sz w:val="38"/>
          <w:szCs w:val="38"/>
          <w:lang w:val="fr-CA"/>
        </w:rPr>
        <w:tab/>
      </w:r>
      <w:r w:rsidR="00F6736C" w:rsidRPr="004F45BC">
        <w:rPr>
          <w:rFonts w:ascii="Garamond" w:eastAsiaTheme="minorEastAsia" w:hAnsi="Garamond" w:cs="Garamond"/>
          <w:b/>
          <w:bCs/>
          <w:sz w:val="40"/>
          <w:szCs w:val="40"/>
          <w:lang w:val="fr-CA"/>
        </w:rPr>
        <w:t>L’unité visible des chrétiens</w:t>
      </w:r>
      <w:r w:rsidR="00F6736C" w:rsidRPr="00E97562">
        <w:rPr>
          <w:rFonts w:ascii="Garamond" w:eastAsiaTheme="minorEastAsia" w:hAnsi="Garamond" w:cs="Garamond"/>
          <w:b/>
          <w:bCs/>
          <w:sz w:val="38"/>
          <w:szCs w:val="38"/>
          <w:lang w:val="fr-CA"/>
        </w:rPr>
        <w:t xml:space="preserve"> </w:t>
      </w:r>
    </w:p>
    <w:p w14:paraId="16558983" w14:textId="77777777" w:rsidR="00445C66" w:rsidRPr="00445C66" w:rsidRDefault="00445C66" w:rsidP="00E97562">
      <w:pPr>
        <w:widowControl w:val="0"/>
        <w:autoSpaceDE w:val="0"/>
        <w:autoSpaceDN w:val="0"/>
        <w:adjustRightInd w:val="0"/>
        <w:rPr>
          <w:rFonts w:ascii="Garamond" w:eastAsiaTheme="minorEastAsia" w:hAnsi="Garamond" w:cs="Garamond"/>
          <w:b/>
          <w:bCs/>
          <w:sz w:val="36"/>
          <w:szCs w:val="36"/>
          <w:lang w:val="fr-CA"/>
        </w:rPr>
      </w:pPr>
    </w:p>
    <w:p w14:paraId="7F0D650C" w14:textId="77777777" w:rsidR="00F6736C" w:rsidRPr="00445C66" w:rsidRDefault="00F6736C" w:rsidP="00E97562">
      <w:pPr>
        <w:widowControl w:val="0"/>
        <w:autoSpaceDE w:val="0"/>
        <w:autoSpaceDN w:val="0"/>
        <w:adjustRightInd w:val="0"/>
        <w:rPr>
          <w:rFonts w:ascii="Garamond" w:eastAsiaTheme="minorEastAsia" w:hAnsi="Garamond" w:cs="Garamond"/>
          <w:sz w:val="32"/>
          <w:szCs w:val="32"/>
          <w:lang w:val="fr-CA"/>
        </w:rPr>
      </w:pPr>
      <w:r w:rsidRPr="00445C66">
        <w:rPr>
          <w:rFonts w:ascii="Garamond" w:eastAsiaTheme="minorEastAsia" w:hAnsi="Garamond" w:cs="Garamond"/>
          <w:b/>
          <w:bCs/>
          <w:sz w:val="32"/>
          <w:szCs w:val="32"/>
          <w:lang w:val="fr-CA"/>
        </w:rPr>
        <w:t xml:space="preserve">Psaume : </w:t>
      </w:r>
      <w:r w:rsidRPr="00445C66">
        <w:rPr>
          <w:rFonts w:ascii="Garamond" w:eastAsiaTheme="minorEastAsia" w:hAnsi="Garamond" w:cs="Garamond"/>
          <w:sz w:val="32"/>
          <w:szCs w:val="32"/>
          <w:lang w:val="fr-CA"/>
        </w:rPr>
        <w:t>85 </w:t>
      </w:r>
    </w:p>
    <w:p w14:paraId="2269C8DB" w14:textId="524BF181" w:rsidR="00F6736C" w:rsidRPr="00445C66" w:rsidRDefault="00F6736C" w:rsidP="00E97562">
      <w:pPr>
        <w:widowControl w:val="0"/>
        <w:autoSpaceDE w:val="0"/>
        <w:autoSpaceDN w:val="0"/>
        <w:adjustRightInd w:val="0"/>
        <w:rPr>
          <w:rFonts w:ascii="Garamond" w:eastAsiaTheme="minorEastAsia" w:hAnsi="Garamond" w:cs="Garamond"/>
          <w:sz w:val="32"/>
          <w:szCs w:val="32"/>
          <w:lang w:val="fr-CA"/>
        </w:rPr>
      </w:pPr>
      <w:r w:rsidRPr="00445C66">
        <w:rPr>
          <w:rFonts w:ascii="Garamond" w:eastAsiaTheme="minorEastAsia" w:hAnsi="Garamond" w:cs="Garamond"/>
          <w:b/>
          <w:bCs/>
          <w:sz w:val="32"/>
          <w:szCs w:val="32"/>
          <w:lang w:val="fr-CA"/>
        </w:rPr>
        <w:t>Lecture</w:t>
      </w:r>
      <w:r w:rsidR="006F6C9B">
        <w:rPr>
          <w:rFonts w:ascii="Garamond" w:eastAsiaTheme="minorEastAsia" w:hAnsi="Garamond" w:cs="Garamond"/>
          <w:b/>
          <w:bCs/>
          <w:sz w:val="32"/>
          <w:szCs w:val="32"/>
          <w:lang w:val="fr-CA"/>
        </w:rPr>
        <w:t xml:space="preserve"> </w:t>
      </w:r>
      <w:r w:rsidRPr="00445C66">
        <w:rPr>
          <w:rFonts w:ascii="Garamond" w:eastAsiaTheme="minorEastAsia" w:hAnsi="Garamond" w:cs="Garamond"/>
          <w:b/>
          <w:bCs/>
          <w:sz w:val="32"/>
          <w:szCs w:val="32"/>
          <w:lang w:val="fr-CA"/>
        </w:rPr>
        <w:t xml:space="preserve">: </w:t>
      </w:r>
      <w:r w:rsidRPr="00445C66">
        <w:rPr>
          <w:rFonts w:ascii="Garamond" w:eastAsiaTheme="minorEastAsia" w:hAnsi="Garamond" w:cs="Garamond"/>
          <w:sz w:val="32"/>
          <w:szCs w:val="32"/>
          <w:lang w:val="fr-CA"/>
        </w:rPr>
        <w:t>1 Co 1,10-13 </w:t>
      </w:r>
    </w:p>
    <w:p w14:paraId="121FA30A" w14:textId="78B512DD" w:rsidR="00F6736C" w:rsidRPr="00445C66" w:rsidRDefault="00F6736C" w:rsidP="00E97562">
      <w:pPr>
        <w:widowControl w:val="0"/>
        <w:autoSpaceDE w:val="0"/>
        <w:autoSpaceDN w:val="0"/>
        <w:adjustRightInd w:val="0"/>
        <w:rPr>
          <w:rFonts w:ascii="Garamond" w:eastAsiaTheme="minorEastAsia" w:hAnsi="Garamond" w:cs="Garamond"/>
          <w:sz w:val="32"/>
          <w:szCs w:val="32"/>
          <w:lang w:val="fr-CA"/>
        </w:rPr>
      </w:pPr>
      <w:r w:rsidRPr="00445C66">
        <w:rPr>
          <w:rFonts w:ascii="Garamond" w:eastAsiaTheme="minorEastAsia" w:hAnsi="Garamond" w:cs="Garamond"/>
          <w:b/>
          <w:bCs/>
          <w:sz w:val="32"/>
          <w:szCs w:val="32"/>
          <w:lang w:val="fr-CA"/>
        </w:rPr>
        <w:t>Répons</w:t>
      </w:r>
      <w:r w:rsidR="006F6C9B">
        <w:rPr>
          <w:rFonts w:ascii="Garamond" w:eastAsiaTheme="minorEastAsia" w:hAnsi="Garamond" w:cs="Garamond"/>
          <w:b/>
          <w:bCs/>
          <w:sz w:val="32"/>
          <w:szCs w:val="32"/>
          <w:lang w:val="fr-CA"/>
        </w:rPr>
        <w:t xml:space="preserve"> </w:t>
      </w:r>
      <w:r w:rsidRPr="00445C66">
        <w:rPr>
          <w:rFonts w:ascii="Garamond" w:eastAsiaTheme="minorEastAsia" w:hAnsi="Garamond" w:cs="Garamond"/>
          <w:b/>
          <w:bCs/>
          <w:sz w:val="32"/>
          <w:szCs w:val="32"/>
          <w:lang w:val="fr-CA"/>
        </w:rPr>
        <w:t xml:space="preserve">: </w:t>
      </w:r>
      <w:r w:rsidRPr="00445C66">
        <w:rPr>
          <w:rFonts w:ascii="Garamond" w:eastAsiaTheme="minorEastAsia" w:hAnsi="Garamond" w:cs="Garamond"/>
          <w:sz w:val="32"/>
          <w:szCs w:val="32"/>
          <w:lang w:val="fr-CA"/>
        </w:rPr>
        <w:t xml:space="preserve">Il y a un seul Seigneur, une seule foi, un seul baptême </w:t>
      </w:r>
      <w:r w:rsidR="0023165E" w:rsidRPr="00A05934">
        <w:rPr>
          <w:rFonts w:ascii="Garamond" w:eastAsiaTheme="minorEastAsia" w:hAnsi="Garamond" w:cs="Garamond"/>
          <w:i/>
          <w:sz w:val="32"/>
          <w:szCs w:val="32"/>
          <w:lang w:val="fr-CA"/>
        </w:rPr>
        <w:t>(</w:t>
      </w:r>
      <w:r w:rsidR="0023165E" w:rsidRPr="00A05934">
        <w:rPr>
          <w:rFonts w:ascii="Garamond" w:hAnsi="Garamond" w:cs="Times New Roman"/>
          <w:i/>
          <w:sz w:val="32"/>
          <w:szCs w:val="32"/>
          <w:lang w:val="fr-CA"/>
        </w:rPr>
        <w:t>voir S</w:t>
      </w:r>
      <w:r w:rsidR="00CE5809">
        <w:rPr>
          <w:rFonts w:ascii="Garamond" w:hAnsi="Garamond" w:cs="Times New Roman"/>
          <w:i/>
          <w:sz w:val="32"/>
          <w:szCs w:val="32"/>
          <w:lang w:val="fr-CA"/>
        </w:rPr>
        <w:t>uggestions d’hymnes</w:t>
      </w:r>
      <w:r w:rsidR="0023165E" w:rsidRPr="00051271">
        <w:rPr>
          <w:rFonts w:ascii="Garamond" w:eastAsiaTheme="minorEastAsia" w:hAnsi="Garamond" w:cs="Garamond"/>
          <w:sz w:val="32"/>
          <w:szCs w:val="32"/>
          <w:lang w:val="fr-CA"/>
        </w:rPr>
        <w:t>)</w:t>
      </w:r>
      <w:r w:rsidRPr="00445C66">
        <w:rPr>
          <w:rFonts w:ascii="Garamond" w:eastAsiaTheme="minorEastAsia" w:hAnsi="Garamond" w:cs="Garamond"/>
          <w:sz w:val="32"/>
          <w:szCs w:val="32"/>
          <w:lang w:val="fr-CA"/>
        </w:rPr>
        <w:t xml:space="preserve"> </w:t>
      </w:r>
    </w:p>
    <w:p w14:paraId="76B7AA4E" w14:textId="62BE732C" w:rsidR="00F6736C" w:rsidRPr="00445C66" w:rsidRDefault="00F6736C" w:rsidP="00E97562">
      <w:pPr>
        <w:widowControl w:val="0"/>
        <w:autoSpaceDE w:val="0"/>
        <w:autoSpaceDN w:val="0"/>
        <w:adjustRightInd w:val="0"/>
        <w:rPr>
          <w:rFonts w:ascii="Garamond" w:eastAsiaTheme="minorEastAsia" w:hAnsi="Garamond" w:cs="Times"/>
          <w:sz w:val="32"/>
          <w:szCs w:val="32"/>
          <w:lang w:val="fr-CA"/>
        </w:rPr>
      </w:pPr>
      <w:r w:rsidRPr="00445C66">
        <w:rPr>
          <w:rFonts w:ascii="Garamond" w:eastAsiaTheme="minorEastAsia" w:hAnsi="Garamond" w:cs="Garamond"/>
          <w:b/>
          <w:bCs/>
          <w:sz w:val="32"/>
          <w:szCs w:val="32"/>
          <w:lang w:val="fr-CA"/>
        </w:rPr>
        <w:t xml:space="preserve">Court silence </w:t>
      </w:r>
      <w:r w:rsidRPr="00445C66">
        <w:rPr>
          <w:rFonts w:ascii="Garamond" w:eastAsiaTheme="minorEastAsia" w:hAnsi="Garamond" w:cs="Garamond"/>
          <w:i/>
          <w:iCs/>
          <w:sz w:val="32"/>
          <w:szCs w:val="32"/>
          <w:lang w:val="fr-CA"/>
        </w:rPr>
        <w:t xml:space="preserve">(environ 1 minute) </w:t>
      </w:r>
    </w:p>
    <w:p w14:paraId="39FBA786" w14:textId="77777777" w:rsidR="003C0692" w:rsidRPr="00E97562" w:rsidRDefault="003C0692" w:rsidP="00E97562">
      <w:pPr>
        <w:rPr>
          <w:rFonts w:ascii="Garamond" w:eastAsia="Times New Roman" w:hAnsi="Garamond" w:cs="Nirmala UI"/>
          <w:sz w:val="36"/>
          <w:szCs w:val="36"/>
          <w:lang w:val="fr-CA"/>
        </w:rPr>
      </w:pPr>
    </w:p>
    <w:p w14:paraId="02C4E744" w14:textId="77777777" w:rsidR="00445C66" w:rsidRDefault="00F6736C" w:rsidP="00E97562">
      <w:pPr>
        <w:widowControl w:val="0"/>
        <w:autoSpaceDE w:val="0"/>
        <w:autoSpaceDN w:val="0"/>
        <w:adjustRightInd w:val="0"/>
        <w:rPr>
          <w:rFonts w:ascii="Garamond" w:eastAsiaTheme="minorEastAsia" w:hAnsi="Garamond" w:cs="Garamond"/>
          <w:b/>
          <w:bCs/>
          <w:sz w:val="32"/>
          <w:szCs w:val="32"/>
          <w:lang w:val="fr-CA"/>
        </w:rPr>
      </w:pPr>
      <w:r w:rsidRPr="00445C66">
        <w:rPr>
          <w:rFonts w:ascii="Garamond" w:eastAsiaTheme="minorEastAsia" w:hAnsi="Garamond" w:cs="Garamond"/>
          <w:b/>
          <w:bCs/>
          <w:sz w:val="32"/>
          <w:szCs w:val="32"/>
          <w:lang w:val="fr-CA"/>
        </w:rPr>
        <w:t>Intercessions</w:t>
      </w:r>
    </w:p>
    <w:p w14:paraId="3E85F0AF" w14:textId="77777777" w:rsidR="00445C66" w:rsidRPr="00445C66" w:rsidRDefault="00445C66" w:rsidP="00E97562">
      <w:pPr>
        <w:widowControl w:val="0"/>
        <w:autoSpaceDE w:val="0"/>
        <w:autoSpaceDN w:val="0"/>
        <w:adjustRightInd w:val="0"/>
        <w:rPr>
          <w:rFonts w:ascii="Garamond" w:eastAsiaTheme="minorEastAsia" w:hAnsi="Garamond" w:cs="Garamond"/>
          <w:b/>
          <w:bCs/>
          <w:sz w:val="16"/>
          <w:szCs w:val="16"/>
          <w:lang w:val="fr-CA"/>
        </w:rPr>
      </w:pPr>
    </w:p>
    <w:p w14:paraId="11FEFF69" w14:textId="77777777" w:rsidR="0083511A"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 xml:space="preserve">Esprit Saint, tu suscites et </w:t>
      </w:r>
      <w:proofErr w:type="spellStart"/>
      <w:r w:rsidR="00F6736C" w:rsidRPr="00445C66">
        <w:rPr>
          <w:rFonts w:ascii="Garamond" w:eastAsiaTheme="minorEastAsia" w:hAnsi="Garamond" w:cs="Garamond"/>
          <w:sz w:val="28"/>
          <w:szCs w:val="28"/>
          <w:lang w:val="fr-CA"/>
        </w:rPr>
        <w:t>renouvelles</w:t>
      </w:r>
      <w:proofErr w:type="spellEnd"/>
      <w:r w:rsidR="00F6736C" w:rsidRPr="00445C66">
        <w:rPr>
          <w:rFonts w:ascii="Garamond" w:eastAsiaTheme="minorEastAsia" w:hAnsi="Garamond" w:cs="Garamond"/>
          <w:sz w:val="28"/>
          <w:szCs w:val="28"/>
          <w:lang w:val="fr-CA"/>
        </w:rPr>
        <w:t xml:space="preserve"> l’Église en tous lieux. Viens et murmure en notre cœur la prière que Jésus adressa à son Père la veille de sa Passion : </w:t>
      </w:r>
    </w:p>
    <w:p w14:paraId="6573C328" w14:textId="7E990AAD" w:rsidR="00445C66" w:rsidRDefault="00F6736C" w:rsidP="0083511A">
      <w:pPr>
        <w:widowControl w:val="0"/>
        <w:autoSpaceDE w:val="0"/>
        <w:autoSpaceDN w:val="0"/>
        <w:adjustRightInd w:val="0"/>
        <w:ind w:left="720"/>
        <w:rPr>
          <w:rFonts w:ascii="Garamond" w:eastAsiaTheme="minorEastAsia" w:hAnsi="Garamond" w:cs="Garamond"/>
          <w:sz w:val="28"/>
          <w:szCs w:val="28"/>
          <w:lang w:val="fr-CA"/>
        </w:rPr>
      </w:pPr>
      <w:r w:rsidRPr="00445C66">
        <w:rPr>
          <w:rFonts w:ascii="Garamond" w:eastAsiaTheme="minorEastAsia" w:hAnsi="Garamond" w:cs="Garamond"/>
          <w:sz w:val="28"/>
          <w:szCs w:val="28"/>
          <w:lang w:val="fr-CA"/>
        </w:rPr>
        <w:t>« Que tous soient u</w:t>
      </w:r>
      <w:r w:rsidR="00445C66">
        <w:rPr>
          <w:rFonts w:ascii="Garamond" w:eastAsiaTheme="minorEastAsia" w:hAnsi="Garamond" w:cs="Garamond"/>
          <w:sz w:val="28"/>
          <w:szCs w:val="28"/>
          <w:lang w:val="fr-CA"/>
        </w:rPr>
        <w:t>n... afin que le monde croie ».</w:t>
      </w:r>
    </w:p>
    <w:p w14:paraId="5ACFEACF" w14:textId="77777777" w:rsidR="00445C66" w:rsidRPr="004F45BC"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67363F2A" w14:textId="77777777" w:rsidR="00445C66" w:rsidRDefault="00445C66" w:rsidP="00445C66">
      <w:pPr>
        <w:widowControl w:val="0"/>
        <w:autoSpaceDE w:val="0"/>
        <w:autoSpaceDN w:val="0"/>
        <w:adjustRightInd w:val="0"/>
        <w:ind w:left="720" w:hanging="720"/>
        <w:rPr>
          <w:rFonts w:ascii="Garamond" w:eastAsiaTheme="minorEastAsia" w:hAnsi="Garamond" w:cs="Garamond"/>
          <w:b/>
          <w:bC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445C66">
        <w:rPr>
          <w:rFonts w:ascii="Garamond" w:eastAsiaTheme="minorEastAsia" w:hAnsi="Garamond" w:cs="Garamond"/>
          <w:b/>
          <w:bCs/>
          <w:sz w:val="28"/>
          <w:szCs w:val="28"/>
          <w:lang w:val="fr-CA"/>
        </w:rPr>
        <w:t>Kyrie eleison (Seigneur, prends pitié)</w:t>
      </w:r>
    </w:p>
    <w:p w14:paraId="64CA9D22" w14:textId="77777777" w:rsidR="00445C66" w:rsidRPr="004F45BC" w:rsidRDefault="00445C66" w:rsidP="00445C66">
      <w:pPr>
        <w:widowControl w:val="0"/>
        <w:autoSpaceDE w:val="0"/>
        <w:autoSpaceDN w:val="0"/>
        <w:adjustRightInd w:val="0"/>
        <w:ind w:left="720" w:hanging="720"/>
        <w:rPr>
          <w:rFonts w:ascii="Garamond" w:eastAsiaTheme="minorEastAsia" w:hAnsi="Garamond" w:cs="Garamond"/>
          <w:b/>
          <w:bCs/>
          <w:sz w:val="16"/>
          <w:szCs w:val="16"/>
          <w:lang w:val="fr-CA"/>
        </w:rPr>
      </w:pPr>
    </w:p>
    <w:p w14:paraId="1BA2CF38" w14:textId="61ACF17A" w:rsidR="00445C66"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Seigneur Jésus, Prince de la Paix, allume en nous le feu de ton amour afin que dans l’Église cessent les suspicions, le mépris, l’incompréhension et que tomb</w:t>
      </w:r>
      <w:r>
        <w:rPr>
          <w:rFonts w:ascii="Garamond" w:eastAsiaTheme="minorEastAsia" w:hAnsi="Garamond" w:cs="Garamond"/>
          <w:sz w:val="28"/>
          <w:szCs w:val="28"/>
          <w:lang w:val="fr-CA"/>
        </w:rPr>
        <w:t>ent les murs qui nous séparent.</w:t>
      </w:r>
    </w:p>
    <w:p w14:paraId="6A1529E4" w14:textId="77777777" w:rsidR="00445C66" w:rsidRPr="004F45BC"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0E2D580D" w14:textId="42ABA37D" w:rsidR="00445C66" w:rsidRDefault="00445C66" w:rsidP="00445C66">
      <w:pPr>
        <w:widowControl w:val="0"/>
        <w:autoSpaceDE w:val="0"/>
        <w:autoSpaceDN w:val="0"/>
        <w:adjustRightInd w:val="0"/>
        <w:ind w:left="720" w:hanging="720"/>
        <w:rPr>
          <w:rFonts w:ascii="Garamond" w:eastAsiaTheme="minorEastAsia" w:hAnsi="Garamond" w:cs="Garamond"/>
          <w:b/>
          <w:bC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445C66">
        <w:rPr>
          <w:rFonts w:ascii="Garamond" w:eastAsiaTheme="minorEastAsia" w:hAnsi="Garamond" w:cs="Garamond"/>
          <w:b/>
          <w:bCs/>
          <w:sz w:val="28"/>
          <w:szCs w:val="28"/>
          <w:lang w:val="fr-CA"/>
        </w:rPr>
        <w:t>Kyrie eleison (Seigneur, prends pitié)</w:t>
      </w:r>
    </w:p>
    <w:p w14:paraId="5FE1D918" w14:textId="77777777" w:rsidR="00445C66" w:rsidRPr="004F45BC" w:rsidRDefault="00445C66" w:rsidP="00445C66">
      <w:pPr>
        <w:widowControl w:val="0"/>
        <w:autoSpaceDE w:val="0"/>
        <w:autoSpaceDN w:val="0"/>
        <w:adjustRightInd w:val="0"/>
        <w:ind w:left="720" w:hanging="720"/>
        <w:rPr>
          <w:rFonts w:ascii="Garamond" w:eastAsiaTheme="minorEastAsia" w:hAnsi="Garamond" w:cs="Garamond"/>
          <w:b/>
          <w:bCs/>
          <w:sz w:val="16"/>
          <w:szCs w:val="16"/>
          <w:lang w:val="fr-CA"/>
        </w:rPr>
      </w:pPr>
    </w:p>
    <w:p w14:paraId="7C44001E" w14:textId="526E68EE" w:rsidR="00445C66"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Esprit Saint, toi qui es le Consolateur, ouvre notre cœur au pardon et à la réconciliation et fais-nous revenir de nos erranc</w:t>
      </w:r>
      <w:r>
        <w:rPr>
          <w:rFonts w:ascii="Garamond" w:eastAsiaTheme="minorEastAsia" w:hAnsi="Garamond" w:cs="Garamond"/>
          <w:sz w:val="28"/>
          <w:szCs w:val="28"/>
          <w:lang w:val="fr-CA"/>
        </w:rPr>
        <w:t>es.</w:t>
      </w:r>
    </w:p>
    <w:p w14:paraId="4F6A719A" w14:textId="77777777" w:rsidR="00445C66" w:rsidRPr="004F45BC"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61A5870D" w14:textId="3E87D207" w:rsidR="00445C66" w:rsidRDefault="00445C66" w:rsidP="00445C66">
      <w:pPr>
        <w:widowControl w:val="0"/>
        <w:autoSpaceDE w:val="0"/>
        <w:autoSpaceDN w:val="0"/>
        <w:adjustRightInd w:val="0"/>
        <w:ind w:left="720" w:hanging="720"/>
        <w:rPr>
          <w:rFonts w:ascii="Garamond" w:eastAsiaTheme="minorEastAsia" w:hAnsi="Garamond" w:cs="Garamond"/>
          <w:b/>
          <w:bC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445C66">
        <w:rPr>
          <w:rFonts w:ascii="Garamond" w:eastAsiaTheme="minorEastAsia" w:hAnsi="Garamond" w:cs="Garamond"/>
          <w:b/>
          <w:bCs/>
          <w:sz w:val="28"/>
          <w:szCs w:val="28"/>
          <w:lang w:val="fr-CA"/>
        </w:rPr>
        <w:t>Kyrie eleison (Seigneur, prends pitié)</w:t>
      </w:r>
    </w:p>
    <w:p w14:paraId="3D1E61F2" w14:textId="77777777" w:rsidR="00445C66" w:rsidRPr="004F45BC" w:rsidRDefault="00445C66" w:rsidP="00445C66">
      <w:pPr>
        <w:widowControl w:val="0"/>
        <w:autoSpaceDE w:val="0"/>
        <w:autoSpaceDN w:val="0"/>
        <w:adjustRightInd w:val="0"/>
        <w:ind w:left="720" w:hanging="720"/>
        <w:rPr>
          <w:rFonts w:ascii="Garamond" w:eastAsiaTheme="minorEastAsia" w:hAnsi="Garamond" w:cs="Garamond"/>
          <w:b/>
          <w:bCs/>
          <w:sz w:val="16"/>
          <w:szCs w:val="16"/>
          <w:lang w:val="fr-CA"/>
        </w:rPr>
      </w:pPr>
    </w:p>
    <w:p w14:paraId="73E323D1" w14:textId="049C8291" w:rsidR="00445C66"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Seigneur Jésus, doux et humble de cœur, donne-nous la pauvreté de l’esprit pour que nous puissions accu</w:t>
      </w:r>
      <w:r>
        <w:rPr>
          <w:rFonts w:ascii="Garamond" w:eastAsiaTheme="minorEastAsia" w:hAnsi="Garamond" w:cs="Garamond"/>
          <w:sz w:val="28"/>
          <w:szCs w:val="28"/>
          <w:lang w:val="fr-CA"/>
        </w:rPr>
        <w:t>eillir l’inattendu de ta grâce.</w:t>
      </w:r>
    </w:p>
    <w:p w14:paraId="57FB3A87" w14:textId="77777777" w:rsidR="00445C66" w:rsidRPr="004F45BC"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5AF5D262" w14:textId="09762540" w:rsidR="00445C66" w:rsidRDefault="00445C66" w:rsidP="00445C66">
      <w:pPr>
        <w:widowControl w:val="0"/>
        <w:autoSpaceDE w:val="0"/>
        <w:autoSpaceDN w:val="0"/>
        <w:adjustRightInd w:val="0"/>
        <w:ind w:left="720" w:hanging="720"/>
        <w:rPr>
          <w:rFonts w:ascii="Garamond" w:eastAsiaTheme="minorEastAsia" w:hAnsi="Garamond" w:cs="Garamond"/>
          <w:b/>
          <w:bC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445C66">
        <w:rPr>
          <w:rFonts w:ascii="Garamond" w:eastAsiaTheme="minorEastAsia" w:hAnsi="Garamond" w:cs="Garamond"/>
          <w:b/>
          <w:bCs/>
          <w:sz w:val="28"/>
          <w:szCs w:val="28"/>
          <w:lang w:val="fr-CA"/>
        </w:rPr>
        <w:t>Kyrie eleison (Seigneur, prends pitié)</w:t>
      </w:r>
    </w:p>
    <w:p w14:paraId="1FC8447E" w14:textId="77777777" w:rsidR="00445C66" w:rsidRPr="004F45BC" w:rsidRDefault="00445C66" w:rsidP="00445C66">
      <w:pPr>
        <w:widowControl w:val="0"/>
        <w:autoSpaceDE w:val="0"/>
        <w:autoSpaceDN w:val="0"/>
        <w:adjustRightInd w:val="0"/>
        <w:ind w:left="720" w:hanging="720"/>
        <w:rPr>
          <w:rFonts w:ascii="Garamond" w:eastAsiaTheme="minorEastAsia" w:hAnsi="Garamond" w:cs="Garamond"/>
          <w:b/>
          <w:bCs/>
          <w:sz w:val="16"/>
          <w:szCs w:val="16"/>
          <w:lang w:val="fr-CA"/>
        </w:rPr>
      </w:pPr>
    </w:p>
    <w:p w14:paraId="723C6D2D" w14:textId="02436C67" w:rsidR="00445C66"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Esprit Saint, tu n’abandonnes jamais les hommes, les femmes et les enfants persécutés pour leur fidélité à l’Évangile. Fortifie-les, encourage-les et soutiens ceux et c</w:t>
      </w:r>
      <w:r>
        <w:rPr>
          <w:rFonts w:ascii="Garamond" w:eastAsiaTheme="minorEastAsia" w:hAnsi="Garamond" w:cs="Garamond"/>
          <w:sz w:val="28"/>
          <w:szCs w:val="28"/>
          <w:lang w:val="fr-CA"/>
        </w:rPr>
        <w:t>elles qui leur portent secours.</w:t>
      </w:r>
    </w:p>
    <w:p w14:paraId="7BE34237" w14:textId="77777777" w:rsidR="00445C66" w:rsidRPr="004F45BC"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692B2076" w14:textId="439DC32D" w:rsidR="00F6736C" w:rsidRPr="00445C66" w:rsidRDefault="00445C66" w:rsidP="00445C66">
      <w:pPr>
        <w:widowControl w:val="0"/>
        <w:autoSpaceDE w:val="0"/>
        <w:autoSpaceDN w:val="0"/>
        <w:adjustRightInd w:val="0"/>
        <w:ind w:left="720" w:hanging="72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445C66">
        <w:rPr>
          <w:rFonts w:ascii="Garamond" w:eastAsiaTheme="minorEastAsia" w:hAnsi="Garamond" w:cs="Garamond"/>
          <w:b/>
          <w:bCs/>
          <w:sz w:val="28"/>
          <w:szCs w:val="28"/>
          <w:lang w:val="fr-CA"/>
        </w:rPr>
        <w:t xml:space="preserve">Kyrie eleison (Seigneur, prends pitié) </w:t>
      </w:r>
    </w:p>
    <w:p w14:paraId="2CEFD847" w14:textId="77777777" w:rsidR="004F45BC" w:rsidRDefault="004F45BC" w:rsidP="00E97562">
      <w:pPr>
        <w:widowControl w:val="0"/>
        <w:autoSpaceDE w:val="0"/>
        <w:autoSpaceDN w:val="0"/>
        <w:adjustRightInd w:val="0"/>
        <w:rPr>
          <w:rFonts w:ascii="Garamond" w:eastAsiaTheme="minorEastAsia" w:hAnsi="Garamond" w:cs="Garamond"/>
          <w:b/>
          <w:bCs/>
          <w:sz w:val="32"/>
          <w:szCs w:val="32"/>
          <w:lang w:val="fr-CA"/>
        </w:rPr>
      </w:pPr>
    </w:p>
    <w:p w14:paraId="2F8E5537" w14:textId="77777777" w:rsidR="00445C66" w:rsidRDefault="00F6736C" w:rsidP="00E97562">
      <w:pPr>
        <w:widowControl w:val="0"/>
        <w:autoSpaceDE w:val="0"/>
        <w:autoSpaceDN w:val="0"/>
        <w:adjustRightInd w:val="0"/>
        <w:rPr>
          <w:rFonts w:ascii="Garamond" w:eastAsiaTheme="minorEastAsia" w:hAnsi="Garamond" w:cs="Garamond"/>
          <w:b/>
          <w:bCs/>
          <w:sz w:val="32"/>
          <w:szCs w:val="32"/>
          <w:lang w:val="fr-CA"/>
        </w:rPr>
      </w:pPr>
      <w:r w:rsidRPr="00E97562">
        <w:rPr>
          <w:rFonts w:ascii="Garamond" w:eastAsiaTheme="minorEastAsia" w:hAnsi="Garamond" w:cs="Garamond"/>
          <w:b/>
          <w:bCs/>
          <w:sz w:val="32"/>
          <w:szCs w:val="32"/>
          <w:lang w:val="fr-CA"/>
        </w:rPr>
        <w:t>Action : Partage du signe de la paix</w:t>
      </w:r>
    </w:p>
    <w:p w14:paraId="69D5810E" w14:textId="77777777" w:rsidR="00445C66" w:rsidRPr="00F53E8B" w:rsidRDefault="00445C66" w:rsidP="00E97562">
      <w:pPr>
        <w:widowControl w:val="0"/>
        <w:autoSpaceDE w:val="0"/>
        <w:autoSpaceDN w:val="0"/>
        <w:adjustRightInd w:val="0"/>
        <w:rPr>
          <w:rFonts w:ascii="Garamond" w:eastAsiaTheme="minorEastAsia" w:hAnsi="Garamond" w:cs="Garamond"/>
          <w:b/>
          <w:bCs/>
          <w:sz w:val="16"/>
          <w:szCs w:val="16"/>
          <w:lang w:val="fr-CA"/>
        </w:rPr>
      </w:pPr>
    </w:p>
    <w:p w14:paraId="516B4C06" w14:textId="25FBB735" w:rsidR="00445C66" w:rsidRPr="00445C66"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Le Seigneur nous appelle à être unis entre nous. Il nous donne sa paix et nous invite à la pa</w:t>
      </w:r>
      <w:r w:rsidR="00837C9B">
        <w:rPr>
          <w:rFonts w:ascii="Garamond" w:eastAsiaTheme="minorEastAsia" w:hAnsi="Garamond" w:cs="Garamond"/>
          <w:sz w:val="28"/>
          <w:szCs w:val="28"/>
          <w:lang w:val="fr-CA"/>
        </w:rPr>
        <w:t>rtager. Échangeons un signe de s</w:t>
      </w:r>
      <w:r w:rsidR="00F6736C" w:rsidRPr="00445C66">
        <w:rPr>
          <w:rFonts w:ascii="Garamond" w:eastAsiaTheme="minorEastAsia" w:hAnsi="Garamond" w:cs="Garamond"/>
          <w:sz w:val="28"/>
          <w:szCs w:val="28"/>
          <w:lang w:val="fr-CA"/>
        </w:rPr>
        <w:t>a paix avec nos voisins.</w:t>
      </w:r>
    </w:p>
    <w:p w14:paraId="51546415" w14:textId="77777777" w:rsidR="00445C66" w:rsidRPr="004F45BC" w:rsidRDefault="00445C66" w:rsidP="00E97562">
      <w:pPr>
        <w:widowControl w:val="0"/>
        <w:autoSpaceDE w:val="0"/>
        <w:autoSpaceDN w:val="0"/>
        <w:adjustRightInd w:val="0"/>
        <w:rPr>
          <w:rFonts w:ascii="Garamond" w:eastAsiaTheme="minorEastAsia" w:hAnsi="Garamond" w:cs="Garamond"/>
          <w:sz w:val="36"/>
          <w:szCs w:val="36"/>
          <w:lang w:val="fr-CA"/>
        </w:rPr>
      </w:pPr>
    </w:p>
    <w:p w14:paraId="3C0A89F6" w14:textId="77777777" w:rsidR="00445C66" w:rsidRPr="00445C66" w:rsidRDefault="00F6736C" w:rsidP="00E97562">
      <w:pPr>
        <w:widowControl w:val="0"/>
        <w:autoSpaceDE w:val="0"/>
        <w:autoSpaceDN w:val="0"/>
        <w:adjustRightInd w:val="0"/>
        <w:rPr>
          <w:rFonts w:ascii="Garamond" w:eastAsiaTheme="minorEastAsia" w:hAnsi="Garamond" w:cs="Garamond"/>
          <w:i/>
          <w:iCs/>
          <w:sz w:val="28"/>
          <w:szCs w:val="28"/>
          <w:lang w:val="fr-CA"/>
        </w:rPr>
      </w:pPr>
      <w:r w:rsidRPr="00E97562">
        <w:rPr>
          <w:rFonts w:ascii="Garamond" w:eastAsiaTheme="minorEastAsia" w:hAnsi="Garamond" w:cs="Garamond"/>
          <w:i/>
          <w:iCs/>
          <w:sz w:val="30"/>
          <w:szCs w:val="30"/>
          <w:lang w:val="fr-CA"/>
        </w:rPr>
        <w:t>C</w:t>
      </w:r>
      <w:r w:rsidRPr="00445C66">
        <w:rPr>
          <w:rFonts w:ascii="Garamond" w:eastAsiaTheme="minorEastAsia" w:hAnsi="Garamond" w:cs="Garamond"/>
          <w:i/>
          <w:iCs/>
          <w:sz w:val="28"/>
          <w:szCs w:val="28"/>
          <w:lang w:val="fr-CA"/>
        </w:rPr>
        <w:t>hacun échange avec ses voisins un signe de paix, selon le contexte local.</w:t>
      </w:r>
    </w:p>
    <w:p w14:paraId="7FE6CCDA" w14:textId="77777777" w:rsidR="00445C66" w:rsidRPr="004F45BC" w:rsidRDefault="00445C66" w:rsidP="00E97562">
      <w:pPr>
        <w:widowControl w:val="0"/>
        <w:autoSpaceDE w:val="0"/>
        <w:autoSpaceDN w:val="0"/>
        <w:adjustRightInd w:val="0"/>
        <w:rPr>
          <w:rFonts w:ascii="Garamond" w:eastAsiaTheme="minorEastAsia" w:hAnsi="Garamond" w:cs="Garamond"/>
          <w:iCs/>
          <w:sz w:val="36"/>
          <w:szCs w:val="36"/>
          <w:u w:val="single"/>
          <w:lang w:val="fr-CA"/>
        </w:rPr>
      </w:pPr>
    </w:p>
    <w:p w14:paraId="1C219CCD" w14:textId="4F2AB92E" w:rsidR="00F6736C" w:rsidRPr="00F53E8B" w:rsidRDefault="00F6736C" w:rsidP="00E97562">
      <w:pPr>
        <w:widowControl w:val="0"/>
        <w:autoSpaceDE w:val="0"/>
        <w:autoSpaceDN w:val="0"/>
        <w:adjustRightInd w:val="0"/>
        <w:rPr>
          <w:rFonts w:ascii="Garamond" w:eastAsiaTheme="minorEastAsia" w:hAnsi="Garamond" w:cs="Times"/>
          <w:sz w:val="32"/>
          <w:szCs w:val="32"/>
          <w:lang w:val="fr-CA"/>
        </w:rPr>
      </w:pPr>
      <w:r w:rsidRPr="00F53E8B">
        <w:rPr>
          <w:rFonts w:ascii="Garamond" w:eastAsiaTheme="minorEastAsia" w:hAnsi="Garamond" w:cs="Garamond"/>
          <w:b/>
          <w:bCs/>
          <w:sz w:val="32"/>
          <w:szCs w:val="32"/>
          <w:lang w:val="fr-CA"/>
        </w:rPr>
        <w:t xml:space="preserve">Chant : </w:t>
      </w:r>
      <w:r w:rsidRPr="00F53E8B">
        <w:rPr>
          <w:rFonts w:ascii="Garamond" w:eastAsiaTheme="minorEastAsia" w:hAnsi="Garamond" w:cs="Garamond"/>
          <w:sz w:val="32"/>
          <w:szCs w:val="32"/>
          <w:lang w:val="fr-CA"/>
        </w:rPr>
        <w:t xml:space="preserve">Lumière de Dieu </w:t>
      </w:r>
      <w:r w:rsidR="00F61753" w:rsidRPr="0023165E">
        <w:rPr>
          <w:rFonts w:ascii="Garamond" w:eastAsiaTheme="minorEastAsia" w:hAnsi="Garamond" w:cs="Garamond"/>
          <w:i/>
          <w:sz w:val="32"/>
          <w:szCs w:val="32"/>
          <w:lang w:val="fr-CA"/>
        </w:rPr>
        <w:t>(</w:t>
      </w:r>
      <w:r w:rsidR="00F61753" w:rsidRPr="0023165E">
        <w:rPr>
          <w:rFonts w:ascii="Garamond" w:hAnsi="Garamond" w:cs="Times New Roman"/>
          <w:i/>
          <w:sz w:val="32"/>
          <w:szCs w:val="32"/>
          <w:lang w:val="fr-CA"/>
        </w:rPr>
        <w:t>voir Su</w:t>
      </w:r>
      <w:r w:rsidR="00CE5D52">
        <w:rPr>
          <w:rFonts w:ascii="Garamond" w:hAnsi="Garamond" w:cs="Times New Roman"/>
          <w:i/>
          <w:sz w:val="32"/>
          <w:szCs w:val="32"/>
          <w:lang w:val="fr-CA"/>
        </w:rPr>
        <w:t>ggestions d’hymnes</w:t>
      </w:r>
      <w:r w:rsidR="00F61753" w:rsidRPr="0023165E">
        <w:rPr>
          <w:rFonts w:ascii="Garamond" w:eastAsiaTheme="minorEastAsia" w:hAnsi="Garamond" w:cs="Garamond"/>
          <w:i/>
          <w:sz w:val="32"/>
          <w:szCs w:val="32"/>
          <w:lang w:val="fr-CA"/>
        </w:rPr>
        <w:t>)</w:t>
      </w:r>
    </w:p>
    <w:p w14:paraId="4E512F1B" w14:textId="77777777" w:rsidR="003C0692" w:rsidRPr="00E97562" w:rsidRDefault="003C0692" w:rsidP="00E97562">
      <w:pPr>
        <w:ind w:left="720" w:hanging="720"/>
        <w:rPr>
          <w:rFonts w:ascii="Garamond" w:eastAsia="Times New Roman" w:hAnsi="Garamond" w:cs="Nirmala UI"/>
          <w:sz w:val="40"/>
          <w:szCs w:val="40"/>
          <w:lang w:val="fr-CA"/>
        </w:rPr>
      </w:pPr>
    </w:p>
    <w:p w14:paraId="1B88FCD9" w14:textId="77777777" w:rsidR="003C0692" w:rsidRPr="00E97562" w:rsidRDefault="003C0692" w:rsidP="00E97562">
      <w:pPr>
        <w:ind w:left="720" w:hanging="720"/>
        <w:rPr>
          <w:rFonts w:ascii="Garamond" w:eastAsia="Times New Roman" w:hAnsi="Garamond" w:cs="Nirmala UI"/>
          <w:sz w:val="40"/>
          <w:szCs w:val="40"/>
          <w:lang w:val="fr-CA"/>
        </w:rPr>
      </w:pPr>
    </w:p>
    <w:p w14:paraId="036C0734" w14:textId="55815429" w:rsidR="00F6736C" w:rsidRPr="00445C66" w:rsidRDefault="000659FF" w:rsidP="00E97562">
      <w:pPr>
        <w:widowControl w:val="0"/>
        <w:autoSpaceDE w:val="0"/>
        <w:autoSpaceDN w:val="0"/>
        <w:adjustRightInd w:val="0"/>
        <w:rPr>
          <w:rFonts w:ascii="Garamond" w:eastAsiaTheme="minorEastAsia" w:hAnsi="Garamond" w:cs="Times"/>
          <w:sz w:val="40"/>
          <w:szCs w:val="40"/>
          <w:lang w:val="fr-CA"/>
        </w:rPr>
      </w:pPr>
      <w:r w:rsidRPr="00445C66">
        <w:rPr>
          <w:rFonts w:ascii="Garamond" w:eastAsia="Times New Roman" w:hAnsi="Garamond" w:cs="Nirmala UI"/>
          <w:b/>
          <w:bCs/>
          <w:noProof/>
          <w:sz w:val="40"/>
          <w:szCs w:val="40"/>
        </w:rPr>
        <mc:AlternateContent>
          <mc:Choice Requires="wps">
            <w:drawing>
              <wp:anchor distT="0" distB="0" distL="114300" distR="114300" simplePos="0" relativeHeight="251663360" behindDoc="0" locked="0" layoutInCell="1" allowOverlap="1" wp14:anchorId="58E56698" wp14:editId="37BFF241">
                <wp:simplePos x="0" y="0"/>
                <wp:positionH relativeFrom="column">
                  <wp:posOffset>1954742</wp:posOffset>
                </wp:positionH>
                <wp:positionV relativeFrom="paragraph">
                  <wp:posOffset>54822</wp:posOffset>
                </wp:positionV>
                <wp:extent cx="9525" cy="390525"/>
                <wp:effectExtent l="0" t="0" r="41275" b="15875"/>
                <wp:wrapNone/>
                <wp:docPr id="3" name="Straight Connector 3"/>
                <wp:cNvGraphicFramePr/>
                <a:graphic xmlns:a="http://schemas.openxmlformats.org/drawingml/2006/main">
                  <a:graphicData uri="http://schemas.microsoft.com/office/word/2010/wordprocessingShape">
                    <wps:wsp>
                      <wps:cNvCnPr/>
                      <wps:spPr>
                        <a:xfrm>
                          <a:off x="0" y="0"/>
                          <a:ext cx="9525" cy="390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pt,4.3pt" to="154.65pt,3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" strokecolor="black [3213]"/>
            </w:pict>
          </mc:Fallback>
        </mc:AlternateContent>
      </w:r>
      <w:r w:rsidR="00F6736C" w:rsidRPr="00445C66">
        <w:rPr>
          <w:rFonts w:ascii="Garamond" w:eastAsiaTheme="minorEastAsia" w:hAnsi="Garamond" w:cs="Garamond"/>
          <w:b/>
          <w:bCs/>
          <w:sz w:val="40"/>
          <w:szCs w:val="40"/>
          <w:lang w:val="fr-CA"/>
        </w:rPr>
        <w:t xml:space="preserve">Troisième Veille </w:t>
      </w:r>
      <w:r w:rsidRPr="00E97562">
        <w:rPr>
          <w:rFonts w:ascii="Garamond" w:eastAsia="Times New Roman" w:hAnsi="Garamond" w:cs="Nirmala UI"/>
          <w:b/>
          <w:bCs/>
          <w:sz w:val="40"/>
          <w:szCs w:val="40"/>
          <w:lang w:val="fr-CA"/>
        </w:rPr>
        <w:tab/>
      </w:r>
      <w:r w:rsidR="00F6736C" w:rsidRPr="00445C66">
        <w:rPr>
          <w:rFonts w:ascii="Garamond" w:eastAsiaTheme="minorEastAsia" w:hAnsi="Garamond" w:cs="Garamond"/>
          <w:b/>
          <w:bCs/>
          <w:sz w:val="40"/>
          <w:szCs w:val="40"/>
          <w:lang w:val="fr-CA"/>
        </w:rPr>
        <w:t xml:space="preserve">L’unité de tous les peuples </w:t>
      </w:r>
    </w:p>
    <w:p w14:paraId="7E3856A4" w14:textId="59BD70AB" w:rsidR="000659FF" w:rsidRPr="00E97562" w:rsidRDefault="00F6736C" w:rsidP="00445C66">
      <w:pPr>
        <w:ind w:left="2880" w:firstLine="720"/>
        <w:rPr>
          <w:rFonts w:ascii="Garamond" w:eastAsia="Times New Roman" w:hAnsi="Garamond" w:cs="Nirmala UI"/>
          <w:b/>
          <w:bCs/>
          <w:sz w:val="40"/>
          <w:szCs w:val="40"/>
          <w:lang w:val="fr-CA"/>
        </w:rPr>
      </w:pPr>
      <w:proofErr w:type="gramStart"/>
      <w:r w:rsidRPr="00E97562">
        <w:rPr>
          <w:rFonts w:ascii="Garamond" w:eastAsiaTheme="minorEastAsia" w:hAnsi="Garamond" w:cs="Garamond"/>
          <w:b/>
          <w:bCs/>
          <w:sz w:val="38"/>
          <w:szCs w:val="38"/>
          <w:lang w:val="fr-CA"/>
        </w:rPr>
        <w:t>et</w:t>
      </w:r>
      <w:proofErr w:type="gramEnd"/>
      <w:r w:rsidRPr="00E97562">
        <w:rPr>
          <w:rFonts w:ascii="Garamond" w:eastAsiaTheme="minorEastAsia" w:hAnsi="Garamond" w:cs="Garamond"/>
          <w:b/>
          <w:bCs/>
          <w:sz w:val="38"/>
          <w:szCs w:val="38"/>
          <w:lang w:val="fr-CA"/>
        </w:rPr>
        <w:t xml:space="preserve"> de toute la création </w:t>
      </w:r>
    </w:p>
    <w:p w14:paraId="5260BB87" w14:textId="77777777" w:rsidR="000659FF" w:rsidRPr="00E97562" w:rsidRDefault="000659FF" w:rsidP="00E97562">
      <w:pPr>
        <w:ind w:left="720" w:hanging="720"/>
        <w:rPr>
          <w:rFonts w:ascii="Garamond" w:eastAsia="Times New Roman" w:hAnsi="Garamond" w:cs="Nirmala UI"/>
          <w:sz w:val="36"/>
          <w:szCs w:val="36"/>
          <w:lang w:val="fr-CA"/>
        </w:rPr>
      </w:pPr>
    </w:p>
    <w:p w14:paraId="398791E9" w14:textId="77777777" w:rsidR="00F6736C" w:rsidRPr="00445C66" w:rsidRDefault="00F6736C" w:rsidP="00E97562">
      <w:pPr>
        <w:widowControl w:val="0"/>
        <w:autoSpaceDE w:val="0"/>
        <w:autoSpaceDN w:val="0"/>
        <w:adjustRightInd w:val="0"/>
        <w:rPr>
          <w:rFonts w:ascii="Garamond" w:eastAsiaTheme="minorEastAsia" w:hAnsi="Garamond" w:cs="Garamond"/>
          <w:sz w:val="32"/>
          <w:szCs w:val="32"/>
          <w:lang w:val="fr-CA"/>
        </w:rPr>
      </w:pPr>
      <w:r w:rsidRPr="00445C66">
        <w:rPr>
          <w:rFonts w:ascii="Garamond" w:eastAsiaTheme="minorEastAsia" w:hAnsi="Garamond" w:cs="Garamond"/>
          <w:b/>
          <w:bCs/>
          <w:sz w:val="32"/>
          <w:szCs w:val="32"/>
          <w:lang w:val="fr-CA"/>
        </w:rPr>
        <w:t xml:space="preserve">Psaume : </w:t>
      </w:r>
      <w:r w:rsidRPr="00445C66">
        <w:rPr>
          <w:rFonts w:ascii="Garamond" w:eastAsiaTheme="minorEastAsia" w:hAnsi="Garamond" w:cs="Garamond"/>
          <w:sz w:val="32"/>
          <w:szCs w:val="32"/>
          <w:lang w:val="fr-CA"/>
        </w:rPr>
        <w:t>96 </w:t>
      </w:r>
    </w:p>
    <w:p w14:paraId="0234FD8D" w14:textId="77777777" w:rsidR="00F6736C" w:rsidRPr="00445C66" w:rsidRDefault="00F6736C" w:rsidP="00E97562">
      <w:pPr>
        <w:widowControl w:val="0"/>
        <w:autoSpaceDE w:val="0"/>
        <w:autoSpaceDN w:val="0"/>
        <w:adjustRightInd w:val="0"/>
        <w:rPr>
          <w:rFonts w:ascii="Garamond" w:eastAsiaTheme="minorEastAsia" w:hAnsi="Garamond" w:cs="Garamond"/>
          <w:sz w:val="32"/>
          <w:szCs w:val="32"/>
          <w:lang w:val="fr-CA"/>
        </w:rPr>
      </w:pPr>
      <w:r w:rsidRPr="00445C66">
        <w:rPr>
          <w:rFonts w:ascii="Garamond" w:eastAsiaTheme="minorEastAsia" w:hAnsi="Garamond" w:cs="Garamond"/>
          <w:b/>
          <w:bCs/>
          <w:sz w:val="32"/>
          <w:szCs w:val="32"/>
          <w:lang w:val="fr-CA"/>
        </w:rPr>
        <w:t xml:space="preserve">Lecture : </w:t>
      </w:r>
      <w:proofErr w:type="spellStart"/>
      <w:r w:rsidRPr="00445C66">
        <w:rPr>
          <w:rFonts w:ascii="Garamond" w:eastAsiaTheme="minorEastAsia" w:hAnsi="Garamond" w:cs="Garamond"/>
          <w:sz w:val="32"/>
          <w:szCs w:val="32"/>
          <w:lang w:val="fr-CA"/>
        </w:rPr>
        <w:t>Ap</w:t>
      </w:r>
      <w:proofErr w:type="spellEnd"/>
      <w:r w:rsidRPr="00445C66">
        <w:rPr>
          <w:rFonts w:ascii="Garamond" w:eastAsiaTheme="minorEastAsia" w:hAnsi="Garamond" w:cs="Garamond"/>
          <w:sz w:val="32"/>
          <w:szCs w:val="32"/>
          <w:lang w:val="fr-CA"/>
        </w:rPr>
        <w:t xml:space="preserve"> 7,9-12 </w:t>
      </w:r>
    </w:p>
    <w:p w14:paraId="1A2D839E" w14:textId="51B9E5A5" w:rsidR="00F6736C" w:rsidRPr="00445C66" w:rsidRDefault="00F6736C" w:rsidP="00E97562">
      <w:pPr>
        <w:widowControl w:val="0"/>
        <w:autoSpaceDE w:val="0"/>
        <w:autoSpaceDN w:val="0"/>
        <w:adjustRightInd w:val="0"/>
        <w:rPr>
          <w:rFonts w:ascii="Garamond" w:eastAsiaTheme="minorEastAsia" w:hAnsi="Garamond" w:cs="Garamond"/>
          <w:sz w:val="32"/>
          <w:szCs w:val="32"/>
          <w:lang w:val="fr-CA"/>
        </w:rPr>
      </w:pPr>
      <w:r w:rsidRPr="00445C66">
        <w:rPr>
          <w:rFonts w:ascii="Garamond" w:eastAsiaTheme="minorEastAsia" w:hAnsi="Garamond" w:cs="Garamond"/>
          <w:b/>
          <w:bCs/>
          <w:sz w:val="32"/>
          <w:szCs w:val="32"/>
          <w:lang w:val="fr-CA"/>
        </w:rPr>
        <w:t xml:space="preserve">Répons : </w:t>
      </w:r>
      <w:r w:rsidRPr="00445C66">
        <w:rPr>
          <w:rFonts w:ascii="Garamond" w:eastAsiaTheme="minorEastAsia" w:hAnsi="Garamond" w:cs="Garamond"/>
          <w:sz w:val="32"/>
          <w:szCs w:val="32"/>
          <w:lang w:val="fr-CA"/>
        </w:rPr>
        <w:t xml:space="preserve">Ô Toi, l’au-delà de tout </w:t>
      </w:r>
      <w:r w:rsidR="005371B0" w:rsidRPr="00A05934">
        <w:rPr>
          <w:rFonts w:ascii="Garamond" w:eastAsiaTheme="minorEastAsia" w:hAnsi="Garamond" w:cs="Garamond"/>
          <w:i/>
          <w:sz w:val="32"/>
          <w:szCs w:val="32"/>
          <w:lang w:val="fr-CA"/>
        </w:rPr>
        <w:t>(</w:t>
      </w:r>
      <w:r w:rsidR="005371B0" w:rsidRPr="00A05934">
        <w:rPr>
          <w:rFonts w:ascii="Garamond" w:hAnsi="Garamond" w:cs="Times New Roman"/>
          <w:i/>
          <w:sz w:val="32"/>
          <w:szCs w:val="32"/>
          <w:lang w:val="fr-CA"/>
        </w:rPr>
        <w:t>voir S</w:t>
      </w:r>
      <w:r w:rsidR="000A77E6">
        <w:rPr>
          <w:rFonts w:ascii="Garamond" w:hAnsi="Garamond" w:cs="Times New Roman"/>
          <w:i/>
          <w:sz w:val="32"/>
          <w:szCs w:val="32"/>
          <w:lang w:val="fr-CA"/>
        </w:rPr>
        <w:t>uggestions d’hymnes</w:t>
      </w:r>
      <w:r w:rsidR="005371B0" w:rsidRPr="00051271">
        <w:rPr>
          <w:rFonts w:ascii="Garamond" w:eastAsiaTheme="minorEastAsia" w:hAnsi="Garamond" w:cs="Garamond"/>
          <w:sz w:val="32"/>
          <w:szCs w:val="32"/>
          <w:lang w:val="fr-CA"/>
        </w:rPr>
        <w:t>)</w:t>
      </w:r>
      <w:r w:rsidRPr="00445C66">
        <w:rPr>
          <w:rFonts w:ascii="Garamond" w:eastAsiaTheme="minorEastAsia" w:hAnsi="Garamond" w:cs="Garamond"/>
          <w:sz w:val="32"/>
          <w:szCs w:val="32"/>
          <w:lang w:val="fr-CA"/>
        </w:rPr>
        <w:t xml:space="preserve"> </w:t>
      </w:r>
    </w:p>
    <w:p w14:paraId="4366229D" w14:textId="77777777" w:rsidR="005371B0" w:rsidRDefault="00F6736C" w:rsidP="00E97562">
      <w:pPr>
        <w:widowControl w:val="0"/>
        <w:autoSpaceDE w:val="0"/>
        <w:autoSpaceDN w:val="0"/>
        <w:adjustRightInd w:val="0"/>
        <w:rPr>
          <w:rFonts w:ascii="Garamond" w:eastAsiaTheme="minorEastAsia" w:hAnsi="Garamond" w:cs="Garamond"/>
          <w:b/>
          <w:bCs/>
          <w:sz w:val="32"/>
          <w:szCs w:val="32"/>
          <w:lang w:val="fr-CA"/>
        </w:rPr>
      </w:pPr>
      <w:r w:rsidRPr="00445C66">
        <w:rPr>
          <w:rFonts w:ascii="Garamond" w:eastAsiaTheme="minorEastAsia" w:hAnsi="Garamond" w:cs="Garamond"/>
          <w:b/>
          <w:bCs/>
          <w:sz w:val="32"/>
          <w:szCs w:val="32"/>
          <w:lang w:val="fr-CA"/>
        </w:rPr>
        <w:t>Éventuelle homélie </w:t>
      </w:r>
    </w:p>
    <w:p w14:paraId="4293C208" w14:textId="404AC8D0" w:rsidR="00F6736C" w:rsidRPr="00445C66" w:rsidRDefault="00F6736C" w:rsidP="00E97562">
      <w:pPr>
        <w:widowControl w:val="0"/>
        <w:autoSpaceDE w:val="0"/>
        <w:autoSpaceDN w:val="0"/>
        <w:adjustRightInd w:val="0"/>
        <w:rPr>
          <w:rFonts w:ascii="Garamond" w:eastAsiaTheme="minorEastAsia" w:hAnsi="Garamond" w:cs="Times"/>
          <w:sz w:val="32"/>
          <w:szCs w:val="32"/>
          <w:lang w:val="fr-CA"/>
        </w:rPr>
      </w:pPr>
      <w:r w:rsidRPr="00445C66">
        <w:rPr>
          <w:rFonts w:ascii="Garamond" w:eastAsiaTheme="minorEastAsia" w:hAnsi="Garamond" w:cs="Garamond"/>
          <w:b/>
          <w:bCs/>
          <w:sz w:val="32"/>
          <w:szCs w:val="32"/>
          <w:lang w:val="fr-CA"/>
        </w:rPr>
        <w:t xml:space="preserve">Court silence </w:t>
      </w:r>
      <w:r w:rsidRPr="00445C66">
        <w:rPr>
          <w:rFonts w:ascii="Garamond" w:eastAsiaTheme="minorEastAsia" w:hAnsi="Garamond" w:cs="Garamond"/>
          <w:i/>
          <w:iCs/>
          <w:sz w:val="32"/>
          <w:szCs w:val="32"/>
          <w:lang w:val="fr-CA"/>
        </w:rPr>
        <w:t xml:space="preserve">(environ 1 minute) </w:t>
      </w:r>
    </w:p>
    <w:p w14:paraId="72A2069B" w14:textId="77777777" w:rsidR="000659FF" w:rsidRPr="00E97562" w:rsidRDefault="000659FF" w:rsidP="00E97562">
      <w:pPr>
        <w:ind w:left="720" w:hanging="720"/>
        <w:rPr>
          <w:rFonts w:ascii="Garamond" w:eastAsia="Times New Roman" w:hAnsi="Garamond" w:cs="Nirmala UI"/>
          <w:sz w:val="36"/>
          <w:szCs w:val="36"/>
          <w:lang w:val="fr-CA"/>
        </w:rPr>
      </w:pPr>
    </w:p>
    <w:p w14:paraId="63D93572" w14:textId="77777777" w:rsidR="00445C66" w:rsidRDefault="00F6736C" w:rsidP="00E97562">
      <w:pPr>
        <w:widowControl w:val="0"/>
        <w:autoSpaceDE w:val="0"/>
        <w:autoSpaceDN w:val="0"/>
        <w:adjustRightInd w:val="0"/>
        <w:rPr>
          <w:rFonts w:ascii="Garamond" w:eastAsiaTheme="minorEastAsia" w:hAnsi="Garamond" w:cs="Times"/>
          <w:sz w:val="24"/>
          <w:szCs w:val="24"/>
          <w:lang w:val="fr-CA"/>
        </w:rPr>
      </w:pPr>
      <w:r w:rsidRPr="00E97562">
        <w:rPr>
          <w:rFonts w:ascii="Garamond" w:eastAsiaTheme="minorEastAsia" w:hAnsi="Garamond" w:cs="Garamond"/>
          <w:b/>
          <w:bCs/>
          <w:sz w:val="32"/>
          <w:szCs w:val="32"/>
          <w:lang w:val="fr-CA"/>
        </w:rPr>
        <w:t>Intercessions</w:t>
      </w:r>
    </w:p>
    <w:p w14:paraId="343B725B" w14:textId="77777777" w:rsidR="00445C66" w:rsidRPr="00445C66" w:rsidRDefault="00445C66" w:rsidP="00E97562">
      <w:pPr>
        <w:widowControl w:val="0"/>
        <w:autoSpaceDE w:val="0"/>
        <w:autoSpaceDN w:val="0"/>
        <w:adjustRightInd w:val="0"/>
        <w:rPr>
          <w:rFonts w:ascii="Garamond" w:eastAsiaTheme="minorEastAsia" w:hAnsi="Garamond" w:cs="Times"/>
          <w:sz w:val="16"/>
          <w:szCs w:val="16"/>
          <w:lang w:val="fr-CA"/>
        </w:rPr>
      </w:pPr>
    </w:p>
    <w:p w14:paraId="09309E31" w14:textId="77777777" w:rsidR="00445C66" w:rsidRPr="00445C66"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sidRPr="00445C66">
        <w:rPr>
          <w:rFonts w:ascii="Garamond" w:eastAsiaTheme="minorEastAsia" w:hAnsi="Garamond" w:cs="Garamond"/>
          <w:sz w:val="28"/>
          <w:szCs w:val="28"/>
          <w:lang w:val="fr-CA"/>
        </w:rPr>
        <w:t>L</w:t>
      </w:r>
      <w:r w:rsidRPr="00445C66">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Dieu de vie, tu as créé tout être humain à ton image et à ta ressemblance. Nous chantons ta louange pour le don de nos multiples cultures, expressions de foi, traditions et appartenances ethniques. Donne-nous le courage de toujours nous opposer à l’injustice et à la haine fondées sur la race, la classe sociale, le sexe, la religion et la peur de ceux qui sont différents de nous.</w:t>
      </w:r>
    </w:p>
    <w:p w14:paraId="6AB38CDD" w14:textId="77777777" w:rsidR="00445C66" w:rsidRPr="00445C66"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6D91D948" w14:textId="79490188" w:rsidR="00445C66" w:rsidRPr="00445C66" w:rsidRDefault="00445C66" w:rsidP="00445C66">
      <w:pPr>
        <w:widowControl w:val="0"/>
        <w:autoSpaceDE w:val="0"/>
        <w:autoSpaceDN w:val="0"/>
        <w:adjustRightInd w:val="0"/>
        <w:ind w:left="720" w:hanging="720"/>
        <w:rPr>
          <w:rFonts w:ascii="Garamond" w:eastAsiaTheme="minorEastAsia" w:hAnsi="Garamond" w:cs="Garamond"/>
          <w:i/>
          <w:iC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445C66">
        <w:rPr>
          <w:rFonts w:ascii="Garamond" w:eastAsiaTheme="minorEastAsia" w:hAnsi="Garamond" w:cs="Garamond"/>
          <w:b/>
          <w:bCs/>
          <w:sz w:val="28"/>
          <w:szCs w:val="28"/>
          <w:lang w:val="fr-CA"/>
        </w:rPr>
        <w:t xml:space="preserve">Dieu de paix, Dieu </w:t>
      </w:r>
      <w:r>
        <w:rPr>
          <w:rFonts w:ascii="Garamond" w:eastAsiaTheme="minorEastAsia" w:hAnsi="Garamond" w:cs="Garamond"/>
          <w:b/>
          <w:bCs/>
          <w:sz w:val="28"/>
          <w:szCs w:val="28"/>
          <w:lang w:val="fr-CA"/>
        </w:rPr>
        <w:t>d’amour, en toi notre espérance</w:t>
      </w:r>
      <w:r w:rsidR="00F6736C" w:rsidRPr="00445C66">
        <w:rPr>
          <w:rFonts w:ascii="Garamond" w:eastAsiaTheme="minorEastAsia" w:hAnsi="Garamond" w:cs="Garamond"/>
          <w:b/>
          <w:bCs/>
          <w:sz w:val="28"/>
          <w:szCs w:val="28"/>
          <w:lang w:val="fr-CA"/>
        </w:rPr>
        <w:t xml:space="preserve">! </w:t>
      </w:r>
      <w:r w:rsidR="0078607C">
        <w:rPr>
          <w:rFonts w:ascii="Garamond" w:eastAsiaTheme="minorEastAsia" w:hAnsi="Garamond" w:cs="Garamond"/>
          <w:i/>
          <w:iCs/>
          <w:sz w:val="28"/>
          <w:szCs w:val="28"/>
          <w:lang w:val="fr-CA"/>
        </w:rPr>
        <w:t>(</w:t>
      </w:r>
      <w:proofErr w:type="gramStart"/>
      <w:r w:rsidR="0078607C">
        <w:rPr>
          <w:rFonts w:ascii="Garamond" w:hAnsi="Garamond" w:cs="Times New Roman"/>
          <w:i/>
          <w:sz w:val="28"/>
          <w:szCs w:val="28"/>
          <w:lang w:val="fr-CA"/>
        </w:rPr>
        <w:t>chant</w:t>
      </w:r>
      <w:proofErr w:type="gramEnd"/>
      <w:r w:rsidR="0078607C">
        <w:rPr>
          <w:rFonts w:ascii="Garamond" w:hAnsi="Garamond" w:cs="Times New Roman"/>
          <w:i/>
          <w:sz w:val="28"/>
          <w:szCs w:val="28"/>
          <w:lang w:val="fr-CA"/>
        </w:rPr>
        <w:t xml:space="preserve"> en</w:t>
      </w:r>
      <w:r w:rsidR="0078607C" w:rsidRPr="00607742">
        <w:rPr>
          <w:rFonts w:ascii="Garamond" w:hAnsi="Garamond" w:cs="Times New Roman"/>
          <w:i/>
          <w:sz w:val="28"/>
          <w:szCs w:val="28"/>
          <w:lang w:val="fr-CA"/>
        </w:rPr>
        <w:t xml:space="preserve"> Su</w:t>
      </w:r>
      <w:r w:rsidR="00CE71CE">
        <w:rPr>
          <w:rFonts w:ascii="Garamond" w:hAnsi="Garamond" w:cs="Times New Roman"/>
          <w:i/>
          <w:sz w:val="28"/>
          <w:szCs w:val="28"/>
          <w:lang w:val="fr-CA"/>
        </w:rPr>
        <w:t>ggestions d’hymnes</w:t>
      </w:r>
      <w:r w:rsidR="0078607C" w:rsidRPr="00607742">
        <w:rPr>
          <w:rFonts w:ascii="Garamond" w:eastAsiaTheme="minorEastAsia" w:hAnsi="Garamond" w:cs="Garamond"/>
          <w:i/>
          <w:iCs/>
          <w:sz w:val="28"/>
          <w:szCs w:val="28"/>
          <w:lang w:val="fr-CA"/>
        </w:rPr>
        <w:t>)</w:t>
      </w:r>
    </w:p>
    <w:p w14:paraId="161D220D" w14:textId="77777777" w:rsidR="00445C66" w:rsidRPr="00445C66"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30808004" w14:textId="44B1D069" w:rsidR="00445C66" w:rsidRPr="00445C66"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Dieu miséricordieux, tu nous as montré en Christ que nous sommes un en toi. Apprends-nous à tirer profit de ce don là où nous vivons afin que les croyants de toutes les religions puissent dans chaque pays s’écouter les uns les autres et vivre en paix.</w:t>
      </w:r>
    </w:p>
    <w:p w14:paraId="60888064" w14:textId="77777777" w:rsidR="00445C66" w:rsidRPr="00445C66"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62A4F71D" w14:textId="1AD60F97" w:rsidR="00445C66" w:rsidRPr="00445C66" w:rsidRDefault="00445C66" w:rsidP="00445C66">
      <w:pPr>
        <w:widowControl w:val="0"/>
        <w:autoSpaceDE w:val="0"/>
        <w:autoSpaceDN w:val="0"/>
        <w:adjustRightInd w:val="0"/>
        <w:ind w:left="720" w:hanging="720"/>
        <w:rPr>
          <w:rFonts w:ascii="Garamond" w:eastAsiaTheme="minorEastAsia" w:hAnsi="Garamond" w:cs="Garamond"/>
          <w:b/>
          <w:bC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445C66">
        <w:rPr>
          <w:rFonts w:ascii="Garamond" w:eastAsiaTheme="minorEastAsia" w:hAnsi="Garamond" w:cs="Garamond"/>
          <w:b/>
          <w:bCs/>
          <w:sz w:val="28"/>
          <w:szCs w:val="28"/>
          <w:lang w:val="fr-CA"/>
        </w:rPr>
        <w:t xml:space="preserve">Dieu de paix, Dieu </w:t>
      </w:r>
      <w:r>
        <w:rPr>
          <w:rFonts w:ascii="Garamond" w:eastAsiaTheme="minorEastAsia" w:hAnsi="Garamond" w:cs="Garamond"/>
          <w:b/>
          <w:bCs/>
          <w:sz w:val="28"/>
          <w:szCs w:val="28"/>
          <w:lang w:val="fr-CA"/>
        </w:rPr>
        <w:t>d’amour, en toi notre espérance</w:t>
      </w:r>
      <w:r w:rsidR="00F6736C" w:rsidRPr="00445C66">
        <w:rPr>
          <w:rFonts w:ascii="Garamond" w:eastAsiaTheme="minorEastAsia" w:hAnsi="Garamond" w:cs="Garamond"/>
          <w:b/>
          <w:bCs/>
          <w:sz w:val="28"/>
          <w:szCs w:val="28"/>
          <w:lang w:val="fr-CA"/>
        </w:rPr>
        <w:t>!</w:t>
      </w:r>
    </w:p>
    <w:p w14:paraId="068757F4" w14:textId="77777777" w:rsidR="00445C66" w:rsidRPr="00445C66" w:rsidRDefault="00445C66" w:rsidP="00445C66">
      <w:pPr>
        <w:widowControl w:val="0"/>
        <w:autoSpaceDE w:val="0"/>
        <w:autoSpaceDN w:val="0"/>
        <w:adjustRightInd w:val="0"/>
        <w:ind w:left="720" w:hanging="720"/>
        <w:rPr>
          <w:rFonts w:ascii="Garamond" w:eastAsiaTheme="minorEastAsia" w:hAnsi="Garamond" w:cs="Garamond"/>
          <w:b/>
          <w:bCs/>
          <w:sz w:val="16"/>
          <w:szCs w:val="16"/>
          <w:lang w:val="fr-CA"/>
        </w:rPr>
      </w:pPr>
    </w:p>
    <w:p w14:paraId="3BF2A296" w14:textId="02A58CE2" w:rsidR="00445C66" w:rsidRPr="00445C66"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Ô Jésus, tu es venu dans le monde pour partager pleinement notre humanité. Tu connais la dureté de la vie de tant de personnes qui souffrent de multiples façons. Que l’Esprit de compassion nous incite à partager notre temps, notre vie et ce que nous possédons avec les plus démunis.</w:t>
      </w:r>
    </w:p>
    <w:p w14:paraId="463A67C9" w14:textId="77777777" w:rsidR="00445C66" w:rsidRPr="00445C66"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511D4CDE" w14:textId="7BABE506" w:rsidR="00445C66" w:rsidRPr="00445C66" w:rsidRDefault="00445C66" w:rsidP="00445C66">
      <w:pPr>
        <w:widowControl w:val="0"/>
        <w:autoSpaceDE w:val="0"/>
        <w:autoSpaceDN w:val="0"/>
        <w:adjustRightInd w:val="0"/>
        <w:ind w:left="720" w:hanging="720"/>
        <w:rPr>
          <w:rFonts w:ascii="Garamond" w:eastAsiaTheme="minorEastAsia" w:hAnsi="Garamond" w:cs="Garamond"/>
          <w:b/>
          <w:bC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445C66">
        <w:rPr>
          <w:rFonts w:ascii="Garamond" w:eastAsiaTheme="minorEastAsia" w:hAnsi="Garamond" w:cs="Garamond"/>
          <w:b/>
          <w:bCs/>
          <w:sz w:val="28"/>
          <w:szCs w:val="28"/>
          <w:lang w:val="fr-CA"/>
        </w:rPr>
        <w:t xml:space="preserve">Dieu de paix, Dieu </w:t>
      </w:r>
      <w:r>
        <w:rPr>
          <w:rFonts w:ascii="Garamond" w:eastAsiaTheme="minorEastAsia" w:hAnsi="Garamond" w:cs="Garamond"/>
          <w:b/>
          <w:bCs/>
          <w:sz w:val="28"/>
          <w:szCs w:val="28"/>
          <w:lang w:val="fr-CA"/>
        </w:rPr>
        <w:t>d’amour, en toi notre espérance</w:t>
      </w:r>
      <w:r w:rsidR="00F6736C" w:rsidRPr="00445C66">
        <w:rPr>
          <w:rFonts w:ascii="Garamond" w:eastAsiaTheme="minorEastAsia" w:hAnsi="Garamond" w:cs="Garamond"/>
          <w:b/>
          <w:bCs/>
          <w:sz w:val="28"/>
          <w:szCs w:val="28"/>
          <w:lang w:val="fr-CA"/>
        </w:rPr>
        <w:t>!</w:t>
      </w:r>
    </w:p>
    <w:p w14:paraId="58D89A6D" w14:textId="77777777" w:rsidR="00445C66" w:rsidRPr="00445C66" w:rsidRDefault="00445C66" w:rsidP="00445C66">
      <w:pPr>
        <w:widowControl w:val="0"/>
        <w:autoSpaceDE w:val="0"/>
        <w:autoSpaceDN w:val="0"/>
        <w:adjustRightInd w:val="0"/>
        <w:ind w:left="720" w:hanging="720"/>
        <w:rPr>
          <w:rFonts w:ascii="Garamond" w:eastAsiaTheme="minorEastAsia" w:hAnsi="Garamond" w:cs="Garamond"/>
          <w:b/>
          <w:bCs/>
          <w:sz w:val="16"/>
          <w:szCs w:val="16"/>
          <w:lang w:val="fr-CA"/>
        </w:rPr>
      </w:pPr>
    </w:p>
    <w:p w14:paraId="3479F6D1" w14:textId="6674FFD2" w:rsidR="00445C66" w:rsidRPr="00445C66" w:rsidRDefault="00445C66" w:rsidP="00445C6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445C66">
        <w:rPr>
          <w:rFonts w:ascii="Garamond" w:eastAsiaTheme="minorEastAsia" w:hAnsi="Garamond" w:cs="Garamond"/>
          <w:sz w:val="28"/>
          <w:szCs w:val="28"/>
          <w:lang w:val="fr-CA"/>
        </w:rPr>
        <w:t>Esprit Saint, tu entends la fureur de ta création blessée et les gémissements de celles et ceux qui souffrent déjà du changement climatique. Guide-nous vers des comportements nouveaux et puissions-nous apprendre à vivre dans l’harmonie au sein de ta création.</w:t>
      </w:r>
    </w:p>
    <w:p w14:paraId="4D1282C0" w14:textId="77777777" w:rsidR="00445C66" w:rsidRPr="00445C66" w:rsidRDefault="00445C66" w:rsidP="00445C66">
      <w:pPr>
        <w:widowControl w:val="0"/>
        <w:autoSpaceDE w:val="0"/>
        <w:autoSpaceDN w:val="0"/>
        <w:adjustRightInd w:val="0"/>
        <w:ind w:left="720" w:hanging="720"/>
        <w:rPr>
          <w:rFonts w:ascii="Garamond" w:eastAsiaTheme="minorEastAsia" w:hAnsi="Garamond" w:cs="Garamond"/>
          <w:sz w:val="16"/>
          <w:szCs w:val="16"/>
          <w:lang w:val="fr-CA"/>
        </w:rPr>
      </w:pPr>
    </w:p>
    <w:p w14:paraId="02D60410" w14:textId="5EF3F440" w:rsidR="00F6736C" w:rsidRPr="00445C66" w:rsidRDefault="00445C66" w:rsidP="00445C66">
      <w:pPr>
        <w:widowControl w:val="0"/>
        <w:autoSpaceDE w:val="0"/>
        <w:autoSpaceDN w:val="0"/>
        <w:adjustRightInd w:val="0"/>
        <w:ind w:left="720" w:hanging="720"/>
        <w:rPr>
          <w:rFonts w:ascii="Garamond" w:eastAsiaTheme="minorEastAsia" w:hAnsi="Garamond" w:cs="Time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445C66">
        <w:rPr>
          <w:rFonts w:ascii="Garamond" w:eastAsiaTheme="minorEastAsia" w:hAnsi="Garamond" w:cs="Garamond"/>
          <w:b/>
          <w:bCs/>
          <w:sz w:val="28"/>
          <w:szCs w:val="28"/>
          <w:lang w:val="fr-CA"/>
        </w:rPr>
        <w:t xml:space="preserve">Dieu de paix, Dieu </w:t>
      </w:r>
      <w:r>
        <w:rPr>
          <w:rFonts w:ascii="Garamond" w:eastAsiaTheme="minorEastAsia" w:hAnsi="Garamond" w:cs="Garamond"/>
          <w:b/>
          <w:bCs/>
          <w:sz w:val="28"/>
          <w:szCs w:val="28"/>
          <w:lang w:val="fr-CA"/>
        </w:rPr>
        <w:t>d’amour, en toi notre espérance</w:t>
      </w:r>
      <w:r w:rsidR="00F6736C" w:rsidRPr="00445C66">
        <w:rPr>
          <w:rFonts w:ascii="Garamond" w:eastAsiaTheme="minorEastAsia" w:hAnsi="Garamond" w:cs="Garamond"/>
          <w:b/>
          <w:bCs/>
          <w:sz w:val="28"/>
          <w:szCs w:val="28"/>
          <w:lang w:val="fr-CA"/>
        </w:rPr>
        <w:t>! </w:t>
      </w:r>
    </w:p>
    <w:p w14:paraId="05AFDD2D" w14:textId="77777777" w:rsidR="000659FF" w:rsidRPr="00E97562" w:rsidRDefault="000659FF" w:rsidP="00E97562">
      <w:pPr>
        <w:rPr>
          <w:rFonts w:ascii="Garamond" w:eastAsia="Times New Roman" w:hAnsi="Garamond" w:cs="Nirmala UI"/>
          <w:sz w:val="36"/>
          <w:szCs w:val="36"/>
          <w:lang w:val="fr-CA"/>
        </w:rPr>
      </w:pPr>
    </w:p>
    <w:p w14:paraId="1AB2BD41" w14:textId="1D851D08" w:rsidR="00F6736C" w:rsidRPr="00E87EBC" w:rsidRDefault="00E87EBC" w:rsidP="00E97562">
      <w:pPr>
        <w:widowControl w:val="0"/>
        <w:autoSpaceDE w:val="0"/>
        <w:autoSpaceDN w:val="0"/>
        <w:adjustRightInd w:val="0"/>
        <w:rPr>
          <w:rFonts w:ascii="Garamond" w:eastAsiaTheme="minorEastAsia" w:hAnsi="Garamond" w:cs="Times"/>
          <w:sz w:val="32"/>
          <w:szCs w:val="32"/>
          <w:lang w:val="fr-CA"/>
        </w:rPr>
      </w:pPr>
      <w:r w:rsidRPr="00E87EBC">
        <w:rPr>
          <w:rFonts w:ascii="Garamond" w:eastAsiaTheme="minorEastAsia" w:hAnsi="Garamond" w:cs="Garamond"/>
          <w:b/>
          <w:bCs/>
          <w:sz w:val="32"/>
          <w:szCs w:val="32"/>
          <w:lang w:val="fr-CA"/>
        </w:rPr>
        <w:t>Action :</w:t>
      </w:r>
      <w:r w:rsidRPr="00E87EBC">
        <w:rPr>
          <w:rFonts w:ascii="Garamond" w:eastAsiaTheme="minorEastAsia" w:hAnsi="Garamond" w:cs="Garamond"/>
          <w:b/>
          <w:bCs/>
          <w:sz w:val="32"/>
          <w:szCs w:val="32"/>
          <w:lang w:val="fr-CA"/>
        </w:rPr>
        <w:tab/>
      </w:r>
      <w:r w:rsidR="00F6736C" w:rsidRPr="00E87EBC">
        <w:rPr>
          <w:rFonts w:ascii="Garamond" w:eastAsiaTheme="minorEastAsia" w:hAnsi="Garamond" w:cs="Garamond"/>
          <w:b/>
          <w:bCs/>
          <w:sz w:val="32"/>
          <w:szCs w:val="32"/>
          <w:lang w:val="fr-CA"/>
        </w:rPr>
        <w:t xml:space="preserve">Se rapprocher du centre... pour aller vers le monde </w:t>
      </w:r>
    </w:p>
    <w:p w14:paraId="36CBF32E" w14:textId="77777777" w:rsidR="00E87EBC" w:rsidRDefault="00F6736C" w:rsidP="00E87EBC">
      <w:pPr>
        <w:widowControl w:val="0"/>
        <w:autoSpaceDE w:val="0"/>
        <w:autoSpaceDN w:val="0"/>
        <w:adjustRightInd w:val="0"/>
        <w:ind w:left="720" w:firstLine="720"/>
        <w:rPr>
          <w:rFonts w:ascii="Garamond" w:eastAsiaTheme="minorEastAsia" w:hAnsi="Garamond" w:cs="Garamond"/>
          <w:i/>
          <w:iCs/>
          <w:sz w:val="32"/>
          <w:szCs w:val="32"/>
          <w:lang w:val="fr-CA"/>
        </w:rPr>
      </w:pPr>
      <w:r w:rsidRPr="00E87EBC">
        <w:rPr>
          <w:rFonts w:ascii="Garamond" w:eastAsiaTheme="minorEastAsia" w:hAnsi="Garamond" w:cs="Garamond"/>
          <w:i/>
          <w:iCs/>
          <w:sz w:val="32"/>
          <w:szCs w:val="32"/>
          <w:lang w:val="fr-CA"/>
        </w:rPr>
        <w:t>(</w:t>
      </w:r>
      <w:proofErr w:type="gramStart"/>
      <w:r w:rsidRPr="00E87EBC">
        <w:rPr>
          <w:rFonts w:ascii="Garamond" w:eastAsiaTheme="minorEastAsia" w:hAnsi="Garamond" w:cs="Garamond"/>
          <w:i/>
          <w:iCs/>
          <w:sz w:val="32"/>
          <w:szCs w:val="32"/>
          <w:lang w:val="fr-CA"/>
        </w:rPr>
        <w:t>inspirée</w:t>
      </w:r>
      <w:proofErr w:type="gramEnd"/>
      <w:r w:rsidRPr="00E87EBC">
        <w:rPr>
          <w:rFonts w:ascii="Garamond" w:eastAsiaTheme="minorEastAsia" w:hAnsi="Garamond" w:cs="Garamond"/>
          <w:i/>
          <w:iCs/>
          <w:sz w:val="32"/>
          <w:szCs w:val="32"/>
          <w:lang w:val="fr-CA"/>
        </w:rPr>
        <w:t xml:space="preserve"> par un texte de Dorothée de Gaza)</w:t>
      </w:r>
    </w:p>
    <w:p w14:paraId="43BD52E5" w14:textId="77777777" w:rsidR="00E87EBC" w:rsidRPr="00E87EBC" w:rsidRDefault="00E87EBC" w:rsidP="00E87EBC">
      <w:pPr>
        <w:widowControl w:val="0"/>
        <w:autoSpaceDE w:val="0"/>
        <w:autoSpaceDN w:val="0"/>
        <w:adjustRightInd w:val="0"/>
        <w:rPr>
          <w:rFonts w:ascii="Garamond" w:eastAsiaTheme="minorEastAsia" w:hAnsi="Garamond" w:cs="Garamond"/>
          <w:iCs/>
          <w:sz w:val="16"/>
          <w:szCs w:val="16"/>
          <w:lang w:val="fr-CA"/>
        </w:rPr>
      </w:pPr>
    </w:p>
    <w:p w14:paraId="279FFB02" w14:textId="5F7D6805" w:rsidR="00E87EBC" w:rsidRPr="00E87EBC" w:rsidRDefault="00E87EBC" w:rsidP="00E87EBC">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E87EBC">
        <w:rPr>
          <w:rFonts w:ascii="Garamond" w:eastAsiaTheme="minorEastAsia" w:hAnsi="Garamond" w:cs="Garamond"/>
          <w:sz w:val="28"/>
          <w:szCs w:val="28"/>
          <w:lang w:val="fr-CA"/>
        </w:rPr>
        <w:t>Nous sommes appelés à être ministres de l’amour de Dieu qui guérit et réconcilie. Ce travail ne peut porter de fruits que si nous demeurons en Dieu, comme les sarments de la vraie vigne qu’est Jésus Christ. En nous rapprochant de Dieu, nous nous rapprochons les uns des autres.</w:t>
      </w:r>
    </w:p>
    <w:p w14:paraId="60251119" w14:textId="77777777" w:rsidR="00E87EBC" w:rsidRPr="00E87EBC" w:rsidRDefault="00E87EBC" w:rsidP="00E97562">
      <w:pPr>
        <w:widowControl w:val="0"/>
        <w:autoSpaceDE w:val="0"/>
        <w:autoSpaceDN w:val="0"/>
        <w:adjustRightInd w:val="0"/>
        <w:rPr>
          <w:rFonts w:ascii="Garamond" w:eastAsiaTheme="minorEastAsia" w:hAnsi="Garamond" w:cs="Garamond"/>
          <w:sz w:val="16"/>
          <w:szCs w:val="16"/>
          <w:lang w:val="fr-CA"/>
        </w:rPr>
      </w:pPr>
    </w:p>
    <w:p w14:paraId="386C1B60" w14:textId="77777777" w:rsidR="00E87EBC" w:rsidRPr="00E87EBC" w:rsidRDefault="00F6736C" w:rsidP="00E87EBC">
      <w:pPr>
        <w:widowControl w:val="0"/>
        <w:autoSpaceDE w:val="0"/>
        <w:autoSpaceDN w:val="0"/>
        <w:adjustRightInd w:val="0"/>
        <w:ind w:firstLine="720"/>
        <w:rPr>
          <w:rFonts w:ascii="Garamond" w:eastAsiaTheme="minorEastAsia" w:hAnsi="Garamond" w:cs="Garamond"/>
          <w:sz w:val="28"/>
          <w:szCs w:val="28"/>
          <w:lang w:val="fr-CA"/>
        </w:rPr>
      </w:pPr>
      <w:r w:rsidRPr="00E87EBC">
        <w:rPr>
          <w:rFonts w:ascii="Garamond" w:eastAsiaTheme="minorEastAsia" w:hAnsi="Garamond" w:cs="Garamond"/>
          <w:sz w:val="28"/>
          <w:szCs w:val="28"/>
          <w:lang w:val="fr-CA"/>
        </w:rPr>
        <w:t>Supposez un cercle tracé sur le sol. Imaginez que ce cercle soit le monde.</w:t>
      </w:r>
    </w:p>
    <w:p w14:paraId="42072EAB" w14:textId="77777777" w:rsidR="00E87EBC" w:rsidRPr="00E87EBC" w:rsidRDefault="00E87EBC" w:rsidP="00E97562">
      <w:pPr>
        <w:widowControl w:val="0"/>
        <w:autoSpaceDE w:val="0"/>
        <w:autoSpaceDN w:val="0"/>
        <w:adjustRightInd w:val="0"/>
        <w:rPr>
          <w:rFonts w:ascii="Garamond" w:eastAsiaTheme="minorEastAsia" w:hAnsi="Garamond" w:cs="Garamond"/>
          <w:sz w:val="16"/>
          <w:szCs w:val="16"/>
          <w:lang w:val="fr-CA"/>
        </w:rPr>
      </w:pPr>
    </w:p>
    <w:p w14:paraId="31A5B96E" w14:textId="77777777" w:rsidR="00E87EBC" w:rsidRPr="00E87EBC" w:rsidRDefault="00F6736C" w:rsidP="00E97562">
      <w:pPr>
        <w:widowControl w:val="0"/>
        <w:autoSpaceDE w:val="0"/>
        <w:autoSpaceDN w:val="0"/>
        <w:adjustRightInd w:val="0"/>
        <w:rPr>
          <w:rFonts w:ascii="Garamond" w:eastAsiaTheme="minorEastAsia" w:hAnsi="Garamond" w:cs="Garamond"/>
          <w:i/>
          <w:iCs/>
          <w:sz w:val="28"/>
          <w:szCs w:val="28"/>
          <w:lang w:val="fr-CA"/>
        </w:rPr>
      </w:pPr>
      <w:r w:rsidRPr="00E87EBC">
        <w:rPr>
          <w:rFonts w:ascii="Garamond" w:eastAsiaTheme="minorEastAsia" w:hAnsi="Garamond" w:cs="Garamond"/>
          <w:i/>
          <w:iCs/>
          <w:sz w:val="28"/>
          <w:szCs w:val="28"/>
          <w:lang w:val="fr-CA"/>
        </w:rPr>
        <w:t>Les personnes désignées se mettent debout et forment un cercle autour d’un cierge central.</w:t>
      </w:r>
    </w:p>
    <w:p w14:paraId="282AEE6B" w14:textId="77777777" w:rsidR="00E87EBC" w:rsidRPr="00E87EBC" w:rsidRDefault="00E87EBC" w:rsidP="00E97562">
      <w:pPr>
        <w:widowControl w:val="0"/>
        <w:autoSpaceDE w:val="0"/>
        <w:autoSpaceDN w:val="0"/>
        <w:adjustRightInd w:val="0"/>
        <w:rPr>
          <w:rFonts w:ascii="Garamond" w:eastAsiaTheme="minorEastAsia" w:hAnsi="Garamond" w:cs="Garamond"/>
          <w:i/>
          <w:iCs/>
          <w:sz w:val="16"/>
          <w:szCs w:val="16"/>
          <w:lang w:val="fr-CA"/>
        </w:rPr>
      </w:pPr>
    </w:p>
    <w:p w14:paraId="74B62A46" w14:textId="1F8BE7D9" w:rsidR="00E87EBC" w:rsidRPr="00E87EBC" w:rsidRDefault="00E87EBC" w:rsidP="00295DD7">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E87EBC">
        <w:rPr>
          <w:rFonts w:ascii="Garamond" w:eastAsiaTheme="minorEastAsia" w:hAnsi="Garamond" w:cs="Garamond"/>
          <w:sz w:val="28"/>
          <w:szCs w:val="28"/>
          <w:lang w:val="fr-CA"/>
        </w:rPr>
        <w:t>Le centre, c’est Dieu et les rayons sont différentes manières de vivre des humains. Quand les personnes habitant ce monde et désirant s’approcher de Dieu, marchent vers le centre du cercle...</w:t>
      </w:r>
    </w:p>
    <w:p w14:paraId="651C3D68" w14:textId="77777777" w:rsidR="00E87EBC" w:rsidRPr="00E87EBC" w:rsidRDefault="00E87EBC" w:rsidP="00E97562">
      <w:pPr>
        <w:widowControl w:val="0"/>
        <w:autoSpaceDE w:val="0"/>
        <w:autoSpaceDN w:val="0"/>
        <w:adjustRightInd w:val="0"/>
        <w:rPr>
          <w:rFonts w:ascii="Garamond" w:eastAsiaTheme="minorEastAsia" w:hAnsi="Garamond" w:cs="Garamond"/>
          <w:sz w:val="16"/>
          <w:szCs w:val="16"/>
          <w:lang w:val="fr-CA"/>
        </w:rPr>
      </w:pPr>
    </w:p>
    <w:p w14:paraId="6D4B78FD" w14:textId="77777777" w:rsidR="00E87EBC" w:rsidRPr="00E87EBC" w:rsidRDefault="00F6736C" w:rsidP="00E97562">
      <w:pPr>
        <w:widowControl w:val="0"/>
        <w:autoSpaceDE w:val="0"/>
        <w:autoSpaceDN w:val="0"/>
        <w:adjustRightInd w:val="0"/>
        <w:rPr>
          <w:rFonts w:ascii="Garamond" w:eastAsiaTheme="minorEastAsia" w:hAnsi="Garamond" w:cs="Garamond"/>
          <w:i/>
          <w:iCs/>
          <w:sz w:val="28"/>
          <w:szCs w:val="28"/>
          <w:lang w:val="fr-CA"/>
        </w:rPr>
      </w:pPr>
      <w:r w:rsidRPr="00E87EBC">
        <w:rPr>
          <w:rFonts w:ascii="Garamond" w:eastAsiaTheme="minorEastAsia" w:hAnsi="Garamond" w:cs="Garamond"/>
          <w:i/>
          <w:iCs/>
          <w:sz w:val="28"/>
          <w:szCs w:val="28"/>
          <w:lang w:val="fr-CA"/>
        </w:rPr>
        <w:t>Les personnes font quelques pas vers le centre.</w:t>
      </w:r>
    </w:p>
    <w:p w14:paraId="1B8CDFA1" w14:textId="77777777" w:rsidR="00E87EBC" w:rsidRPr="00E87EBC" w:rsidRDefault="00E87EBC" w:rsidP="00E97562">
      <w:pPr>
        <w:widowControl w:val="0"/>
        <w:autoSpaceDE w:val="0"/>
        <w:autoSpaceDN w:val="0"/>
        <w:adjustRightInd w:val="0"/>
        <w:rPr>
          <w:rFonts w:ascii="Garamond" w:eastAsiaTheme="minorEastAsia" w:hAnsi="Garamond" w:cs="Garamond"/>
          <w:i/>
          <w:iCs/>
          <w:sz w:val="16"/>
          <w:szCs w:val="16"/>
          <w:lang w:val="fr-CA"/>
        </w:rPr>
      </w:pPr>
    </w:p>
    <w:p w14:paraId="781FCCDB" w14:textId="17B80532" w:rsidR="00E87EBC" w:rsidRPr="00E87EBC" w:rsidRDefault="00E87EBC" w:rsidP="00E87EBC">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E87EBC">
        <w:rPr>
          <w:rFonts w:ascii="Garamond" w:eastAsiaTheme="minorEastAsia" w:hAnsi="Garamond" w:cs="Garamond"/>
          <w:sz w:val="28"/>
          <w:szCs w:val="28"/>
          <w:lang w:val="fr-CA"/>
        </w:rPr>
        <w:t>... dans la mesure où elles s’approchent du centre, de Dieu, elles s’approchent les unes des autres. Et plus elles s’approchent les unes des autres...</w:t>
      </w:r>
    </w:p>
    <w:p w14:paraId="479E959F" w14:textId="77777777" w:rsidR="00E87EBC" w:rsidRPr="00E87EBC" w:rsidRDefault="00E87EBC" w:rsidP="00E97562">
      <w:pPr>
        <w:widowControl w:val="0"/>
        <w:autoSpaceDE w:val="0"/>
        <w:autoSpaceDN w:val="0"/>
        <w:adjustRightInd w:val="0"/>
        <w:rPr>
          <w:rFonts w:ascii="Garamond" w:eastAsiaTheme="minorEastAsia" w:hAnsi="Garamond" w:cs="Garamond"/>
          <w:sz w:val="16"/>
          <w:szCs w:val="16"/>
          <w:lang w:val="fr-CA"/>
        </w:rPr>
      </w:pPr>
    </w:p>
    <w:p w14:paraId="16AF75D8" w14:textId="77777777" w:rsidR="00E87EBC" w:rsidRPr="00E87EBC" w:rsidRDefault="00F6736C" w:rsidP="00E97562">
      <w:pPr>
        <w:widowControl w:val="0"/>
        <w:autoSpaceDE w:val="0"/>
        <w:autoSpaceDN w:val="0"/>
        <w:adjustRightInd w:val="0"/>
        <w:rPr>
          <w:rFonts w:ascii="Garamond" w:eastAsiaTheme="minorEastAsia" w:hAnsi="Garamond" w:cs="Garamond"/>
          <w:i/>
          <w:iCs/>
          <w:sz w:val="28"/>
          <w:szCs w:val="28"/>
          <w:lang w:val="fr-CA"/>
        </w:rPr>
      </w:pPr>
      <w:r w:rsidRPr="00E87EBC">
        <w:rPr>
          <w:rFonts w:ascii="Garamond" w:eastAsiaTheme="minorEastAsia" w:hAnsi="Garamond" w:cs="Garamond"/>
          <w:i/>
          <w:iCs/>
          <w:sz w:val="28"/>
          <w:szCs w:val="28"/>
          <w:lang w:val="fr-CA"/>
        </w:rPr>
        <w:t>Les personnes atteignent ensemble le centre.</w:t>
      </w:r>
    </w:p>
    <w:p w14:paraId="5261DB3F" w14:textId="77777777" w:rsidR="00E87EBC" w:rsidRPr="00E87EBC" w:rsidRDefault="00E87EBC" w:rsidP="00E97562">
      <w:pPr>
        <w:widowControl w:val="0"/>
        <w:autoSpaceDE w:val="0"/>
        <w:autoSpaceDN w:val="0"/>
        <w:adjustRightInd w:val="0"/>
        <w:rPr>
          <w:rFonts w:ascii="Garamond" w:eastAsiaTheme="minorEastAsia" w:hAnsi="Garamond" w:cs="Garamond"/>
          <w:i/>
          <w:iCs/>
          <w:sz w:val="16"/>
          <w:szCs w:val="16"/>
          <w:lang w:val="fr-CA"/>
        </w:rPr>
      </w:pPr>
    </w:p>
    <w:p w14:paraId="00800AF6" w14:textId="25E88B05" w:rsidR="00E87EBC" w:rsidRPr="00E87EBC" w:rsidRDefault="00E87EBC" w:rsidP="00E97562">
      <w:pPr>
        <w:widowControl w:val="0"/>
        <w:autoSpaceDE w:val="0"/>
        <w:autoSpaceDN w:val="0"/>
        <w:adjustRightInd w:val="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E87EBC">
        <w:rPr>
          <w:rFonts w:ascii="Garamond" w:eastAsiaTheme="minorEastAsia" w:hAnsi="Garamond" w:cs="Garamond"/>
          <w:sz w:val="28"/>
          <w:szCs w:val="28"/>
          <w:lang w:val="fr-CA"/>
        </w:rPr>
        <w:t>... plus elles s’approchent de Dieu.</w:t>
      </w:r>
    </w:p>
    <w:p w14:paraId="37CEED48" w14:textId="77777777" w:rsidR="00E87EBC" w:rsidRPr="00D54D33" w:rsidRDefault="00E87EBC" w:rsidP="00E97562">
      <w:pPr>
        <w:widowControl w:val="0"/>
        <w:autoSpaceDE w:val="0"/>
        <w:autoSpaceDN w:val="0"/>
        <w:adjustRightInd w:val="0"/>
        <w:rPr>
          <w:rFonts w:ascii="Garamond" w:eastAsiaTheme="minorEastAsia" w:hAnsi="Garamond" w:cs="Garamond"/>
          <w:sz w:val="36"/>
          <w:szCs w:val="36"/>
          <w:lang w:val="fr-CA"/>
        </w:rPr>
      </w:pPr>
    </w:p>
    <w:p w14:paraId="697C2C1A" w14:textId="4B3127C1" w:rsidR="00F6736C" w:rsidRPr="00E87EBC" w:rsidRDefault="00F6736C" w:rsidP="00E97562">
      <w:pPr>
        <w:widowControl w:val="0"/>
        <w:autoSpaceDE w:val="0"/>
        <w:autoSpaceDN w:val="0"/>
        <w:adjustRightInd w:val="0"/>
        <w:rPr>
          <w:rFonts w:ascii="Garamond" w:eastAsiaTheme="minorEastAsia" w:hAnsi="Garamond" w:cs="Times"/>
          <w:sz w:val="28"/>
          <w:szCs w:val="28"/>
          <w:lang w:val="fr-CA"/>
        </w:rPr>
      </w:pPr>
      <w:r w:rsidRPr="00E87EBC">
        <w:rPr>
          <w:rFonts w:ascii="Garamond" w:eastAsiaTheme="minorEastAsia" w:hAnsi="Garamond" w:cs="Garamond"/>
          <w:b/>
          <w:bCs/>
          <w:sz w:val="28"/>
          <w:szCs w:val="28"/>
          <w:lang w:val="fr-CA"/>
        </w:rPr>
        <w:t xml:space="preserve">Court silence </w:t>
      </w:r>
      <w:r w:rsidRPr="00E87EBC">
        <w:rPr>
          <w:rFonts w:ascii="Garamond" w:eastAsiaTheme="minorEastAsia" w:hAnsi="Garamond" w:cs="Garamond"/>
          <w:i/>
          <w:iCs/>
          <w:sz w:val="28"/>
          <w:szCs w:val="28"/>
          <w:lang w:val="fr-CA"/>
        </w:rPr>
        <w:t xml:space="preserve">(environ une minute) </w:t>
      </w:r>
    </w:p>
    <w:p w14:paraId="77E780F9" w14:textId="77777777" w:rsidR="00844104" w:rsidRPr="004F45BC" w:rsidRDefault="00844104" w:rsidP="00E97562">
      <w:pPr>
        <w:rPr>
          <w:rFonts w:ascii="Garamond" w:eastAsia="Times New Roman" w:hAnsi="Garamond" w:cs="Nirmala UI"/>
          <w:b/>
          <w:bCs/>
          <w:sz w:val="36"/>
          <w:szCs w:val="36"/>
          <w:lang w:val="fr-CA"/>
        </w:rPr>
      </w:pPr>
    </w:p>
    <w:p w14:paraId="2CABF261" w14:textId="77777777" w:rsidR="00D54D33" w:rsidRPr="00F53E8B" w:rsidRDefault="00F6736C" w:rsidP="00E97562">
      <w:pPr>
        <w:widowControl w:val="0"/>
        <w:autoSpaceDE w:val="0"/>
        <w:autoSpaceDN w:val="0"/>
        <w:adjustRightInd w:val="0"/>
        <w:rPr>
          <w:rFonts w:ascii="Garamond" w:eastAsiaTheme="minorEastAsia" w:hAnsi="Garamond" w:cs="Times"/>
          <w:sz w:val="40"/>
          <w:szCs w:val="40"/>
          <w:lang w:val="fr-CA"/>
        </w:rPr>
      </w:pPr>
      <w:r w:rsidRPr="00F53E8B">
        <w:rPr>
          <w:rFonts w:ascii="Garamond" w:eastAsiaTheme="minorEastAsia" w:hAnsi="Garamond" w:cs="Garamond"/>
          <w:b/>
          <w:bCs/>
          <w:sz w:val="40"/>
          <w:szCs w:val="40"/>
          <w:lang w:val="fr-CA"/>
        </w:rPr>
        <w:t>Notre Père</w:t>
      </w:r>
    </w:p>
    <w:p w14:paraId="17880821" w14:textId="77777777" w:rsidR="00D54D33" w:rsidRPr="00AE2696" w:rsidRDefault="00D54D33" w:rsidP="00E97562">
      <w:pPr>
        <w:widowControl w:val="0"/>
        <w:autoSpaceDE w:val="0"/>
        <w:autoSpaceDN w:val="0"/>
        <w:adjustRightInd w:val="0"/>
        <w:rPr>
          <w:rFonts w:ascii="Garamond" w:eastAsiaTheme="minorEastAsia" w:hAnsi="Garamond" w:cs="Times"/>
          <w:sz w:val="16"/>
          <w:szCs w:val="16"/>
          <w:lang w:val="fr-CA"/>
        </w:rPr>
      </w:pPr>
    </w:p>
    <w:p w14:paraId="7052313B" w14:textId="55109DDB" w:rsidR="00D54D33" w:rsidRPr="004F45BC" w:rsidRDefault="00AE2696" w:rsidP="00E97562">
      <w:pPr>
        <w:widowControl w:val="0"/>
        <w:autoSpaceDE w:val="0"/>
        <w:autoSpaceDN w:val="0"/>
        <w:adjustRightInd w:val="0"/>
        <w:rPr>
          <w:rFonts w:ascii="Garamond" w:eastAsiaTheme="minorEastAsia" w:hAnsi="Garamond" w:cs="Garamond"/>
          <w:sz w:val="28"/>
          <w:szCs w:val="28"/>
          <w:lang w:val="fr-CA"/>
        </w:rPr>
      </w:pPr>
      <w:r w:rsidRPr="00AE2696">
        <w:rPr>
          <w:rFonts w:ascii="Garamond" w:eastAsiaTheme="minorEastAsia" w:hAnsi="Garamond" w:cs="Garamond"/>
          <w:sz w:val="28"/>
          <w:szCs w:val="28"/>
          <w:lang w:val="fr-CA"/>
        </w:rPr>
        <w:t>C</w:t>
      </w:r>
      <w:r w:rsidR="00A13849" w:rsidRPr="00AE2696">
        <w:rPr>
          <w:rFonts w:ascii="Garamond" w:eastAsiaTheme="minorEastAsia" w:hAnsi="Garamond" w:cs="Garamond"/>
          <w:sz w:val="28"/>
          <w:szCs w:val="28"/>
          <w:lang w:val="fr-CA"/>
        </w:rPr>
        <w:tab/>
      </w:r>
      <w:r w:rsidR="00F6736C" w:rsidRPr="00AE2696">
        <w:rPr>
          <w:rFonts w:ascii="Garamond" w:eastAsiaTheme="minorEastAsia" w:hAnsi="Garamond" w:cs="Garamond"/>
          <w:sz w:val="28"/>
          <w:szCs w:val="28"/>
          <w:lang w:val="fr-CA"/>
        </w:rPr>
        <w:t>Avec les paroles que Jésus nous a apprises, prions ensemble :</w:t>
      </w:r>
    </w:p>
    <w:p w14:paraId="37B45221" w14:textId="77777777" w:rsidR="00F53E8B" w:rsidRPr="00F53E8B" w:rsidRDefault="00F53E8B" w:rsidP="00E97562">
      <w:pPr>
        <w:widowControl w:val="0"/>
        <w:autoSpaceDE w:val="0"/>
        <w:autoSpaceDN w:val="0"/>
        <w:adjustRightInd w:val="0"/>
        <w:rPr>
          <w:rFonts w:ascii="Garamond" w:eastAsiaTheme="minorEastAsia" w:hAnsi="Garamond" w:cs="Garamond"/>
          <w:b/>
          <w:bCs/>
          <w:sz w:val="16"/>
          <w:szCs w:val="16"/>
          <w:lang w:val="fr-CA"/>
        </w:rPr>
      </w:pPr>
    </w:p>
    <w:p w14:paraId="1C378ADD" w14:textId="569868CE" w:rsidR="00D54D33" w:rsidRPr="00AE2696" w:rsidRDefault="00AE2696" w:rsidP="00E97562">
      <w:pPr>
        <w:widowControl w:val="0"/>
        <w:autoSpaceDE w:val="0"/>
        <w:autoSpaceDN w:val="0"/>
        <w:adjustRightInd w:val="0"/>
        <w:rPr>
          <w:rFonts w:ascii="Garamond" w:eastAsiaTheme="minorEastAsia" w:hAnsi="Garamond" w:cs="Garamond"/>
          <w:b/>
          <w:bCs/>
          <w:sz w:val="28"/>
          <w:szCs w:val="28"/>
          <w:lang w:val="fr-CA"/>
        </w:rPr>
      </w:pPr>
      <w:r w:rsidRPr="00AE2696">
        <w:rPr>
          <w:rFonts w:ascii="Garamond" w:eastAsiaTheme="minorEastAsia" w:hAnsi="Garamond" w:cs="Garamond"/>
          <w:b/>
          <w:bCs/>
          <w:sz w:val="28"/>
          <w:szCs w:val="28"/>
          <w:lang w:val="fr-CA"/>
        </w:rPr>
        <w:t>T</w:t>
      </w:r>
      <w:r w:rsidRPr="00AE2696">
        <w:rPr>
          <w:rFonts w:ascii="Garamond" w:eastAsiaTheme="minorEastAsia" w:hAnsi="Garamond" w:cs="Garamond"/>
          <w:b/>
          <w:bCs/>
          <w:sz w:val="28"/>
          <w:szCs w:val="28"/>
          <w:lang w:val="fr-CA"/>
        </w:rPr>
        <w:tab/>
      </w:r>
      <w:r w:rsidR="00F6736C" w:rsidRPr="00AE2696">
        <w:rPr>
          <w:rFonts w:ascii="Garamond" w:eastAsiaTheme="minorEastAsia" w:hAnsi="Garamond" w:cs="Garamond"/>
          <w:b/>
          <w:bCs/>
          <w:sz w:val="28"/>
          <w:szCs w:val="28"/>
          <w:lang w:val="fr-CA"/>
        </w:rPr>
        <w:t>Notre Père... </w:t>
      </w:r>
    </w:p>
    <w:p w14:paraId="6812BD56" w14:textId="77777777" w:rsidR="00D54D33" w:rsidRPr="00AE2696" w:rsidRDefault="00D54D33" w:rsidP="00E97562">
      <w:pPr>
        <w:widowControl w:val="0"/>
        <w:autoSpaceDE w:val="0"/>
        <w:autoSpaceDN w:val="0"/>
        <w:adjustRightInd w:val="0"/>
        <w:rPr>
          <w:rFonts w:ascii="Garamond" w:eastAsiaTheme="minorEastAsia" w:hAnsi="Garamond" w:cs="Garamond"/>
          <w:b/>
          <w:bCs/>
          <w:sz w:val="36"/>
          <w:szCs w:val="36"/>
          <w:lang w:val="fr-CA"/>
        </w:rPr>
      </w:pPr>
    </w:p>
    <w:p w14:paraId="7559E4A5" w14:textId="2296302F" w:rsidR="00F6736C" w:rsidRPr="00F53E8B" w:rsidRDefault="00F6736C" w:rsidP="00E97562">
      <w:pPr>
        <w:widowControl w:val="0"/>
        <w:autoSpaceDE w:val="0"/>
        <w:autoSpaceDN w:val="0"/>
        <w:adjustRightInd w:val="0"/>
        <w:rPr>
          <w:rFonts w:ascii="Garamond" w:eastAsiaTheme="minorEastAsia" w:hAnsi="Garamond" w:cs="Times"/>
          <w:sz w:val="32"/>
          <w:szCs w:val="32"/>
          <w:lang w:val="fr-CA"/>
        </w:rPr>
      </w:pPr>
      <w:r w:rsidRPr="00F53E8B">
        <w:rPr>
          <w:rFonts w:ascii="Garamond" w:eastAsiaTheme="minorEastAsia" w:hAnsi="Garamond" w:cs="Garamond"/>
          <w:b/>
          <w:bCs/>
          <w:sz w:val="32"/>
          <w:szCs w:val="32"/>
          <w:lang w:val="fr-CA"/>
        </w:rPr>
        <w:t xml:space="preserve">Chant </w:t>
      </w:r>
      <w:r w:rsidRPr="00F53E8B">
        <w:rPr>
          <w:rFonts w:ascii="Garamond" w:eastAsiaTheme="minorEastAsia" w:hAnsi="Garamond" w:cs="Garamond"/>
          <w:sz w:val="32"/>
          <w:szCs w:val="32"/>
          <w:lang w:val="fr-CA"/>
        </w:rPr>
        <w:t xml:space="preserve">: Lumière de Dieu </w:t>
      </w:r>
      <w:r w:rsidR="00D41E6B" w:rsidRPr="0023165E">
        <w:rPr>
          <w:rFonts w:ascii="Garamond" w:eastAsiaTheme="minorEastAsia" w:hAnsi="Garamond" w:cs="Garamond"/>
          <w:i/>
          <w:sz w:val="32"/>
          <w:szCs w:val="32"/>
          <w:lang w:val="fr-CA"/>
        </w:rPr>
        <w:t>(</w:t>
      </w:r>
      <w:r w:rsidR="00D41E6B" w:rsidRPr="0023165E">
        <w:rPr>
          <w:rFonts w:ascii="Garamond" w:hAnsi="Garamond" w:cs="Times New Roman"/>
          <w:i/>
          <w:sz w:val="32"/>
          <w:szCs w:val="32"/>
          <w:lang w:val="fr-CA"/>
        </w:rPr>
        <w:t>voir Su</w:t>
      </w:r>
      <w:r w:rsidR="00C04644">
        <w:rPr>
          <w:rFonts w:ascii="Garamond" w:hAnsi="Garamond" w:cs="Times New Roman"/>
          <w:i/>
          <w:sz w:val="32"/>
          <w:szCs w:val="32"/>
          <w:lang w:val="fr-CA"/>
        </w:rPr>
        <w:t>ggestions d’hymnes</w:t>
      </w:r>
      <w:bookmarkStart w:id="0" w:name="_GoBack"/>
      <w:bookmarkEnd w:id="0"/>
      <w:r w:rsidR="00D41E6B" w:rsidRPr="0023165E">
        <w:rPr>
          <w:rFonts w:ascii="Garamond" w:eastAsiaTheme="minorEastAsia" w:hAnsi="Garamond" w:cs="Garamond"/>
          <w:i/>
          <w:sz w:val="32"/>
          <w:szCs w:val="32"/>
          <w:lang w:val="fr-CA"/>
        </w:rPr>
        <w:t>)</w:t>
      </w:r>
    </w:p>
    <w:p w14:paraId="17E13039" w14:textId="77777777" w:rsidR="000659FF" w:rsidRPr="00E97562" w:rsidRDefault="000659FF" w:rsidP="00E97562">
      <w:pPr>
        <w:ind w:left="720" w:hanging="720"/>
        <w:rPr>
          <w:rFonts w:ascii="Garamond" w:eastAsia="Times New Roman" w:hAnsi="Garamond" w:cs="Nirmala UI"/>
          <w:sz w:val="36"/>
          <w:szCs w:val="36"/>
          <w:lang w:val="fr-CA"/>
        </w:rPr>
      </w:pPr>
    </w:p>
    <w:p w14:paraId="7696BF5D" w14:textId="77777777" w:rsidR="00AE2696" w:rsidRDefault="00F6736C" w:rsidP="00E97562">
      <w:pPr>
        <w:widowControl w:val="0"/>
        <w:autoSpaceDE w:val="0"/>
        <w:autoSpaceDN w:val="0"/>
        <w:adjustRightInd w:val="0"/>
        <w:rPr>
          <w:rFonts w:ascii="Garamond" w:eastAsiaTheme="minorEastAsia" w:hAnsi="Garamond" w:cs="Times"/>
          <w:sz w:val="28"/>
          <w:szCs w:val="28"/>
          <w:lang w:val="fr-CA"/>
        </w:rPr>
      </w:pPr>
      <w:r w:rsidRPr="00AE2696">
        <w:rPr>
          <w:rFonts w:ascii="Garamond" w:eastAsiaTheme="minorEastAsia" w:hAnsi="Garamond" w:cs="Garamond"/>
          <w:i/>
          <w:iCs/>
          <w:sz w:val="28"/>
          <w:szCs w:val="28"/>
          <w:lang w:val="fr-CA"/>
        </w:rPr>
        <w:t>Pendant le chant, les personnes portant les bougies reviennent vers l’assemblée et partagent avec elle la lumière qu’elles ont reçue.</w:t>
      </w:r>
    </w:p>
    <w:p w14:paraId="5B086EC3" w14:textId="77777777" w:rsidR="00AE2696" w:rsidRPr="00AE2696" w:rsidRDefault="00AE2696" w:rsidP="00E97562">
      <w:pPr>
        <w:widowControl w:val="0"/>
        <w:autoSpaceDE w:val="0"/>
        <w:autoSpaceDN w:val="0"/>
        <w:adjustRightInd w:val="0"/>
        <w:rPr>
          <w:rFonts w:ascii="Garamond" w:eastAsiaTheme="minorEastAsia" w:hAnsi="Garamond" w:cs="Times"/>
          <w:sz w:val="36"/>
          <w:szCs w:val="36"/>
          <w:lang w:val="fr-CA"/>
        </w:rPr>
      </w:pPr>
    </w:p>
    <w:p w14:paraId="47381F20" w14:textId="20F41327" w:rsidR="00AE2696" w:rsidRDefault="00AE2696" w:rsidP="00AE269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L</w:t>
      </w:r>
      <w:r>
        <w:rPr>
          <w:rFonts w:ascii="Garamond" w:eastAsiaTheme="minorEastAsia" w:hAnsi="Garamond" w:cs="Garamond"/>
          <w:sz w:val="28"/>
          <w:szCs w:val="28"/>
          <w:lang w:val="fr-CA"/>
        </w:rPr>
        <w:tab/>
      </w:r>
      <w:r w:rsidR="00F6736C" w:rsidRPr="00AE2696">
        <w:rPr>
          <w:rFonts w:ascii="Garamond" w:eastAsiaTheme="minorEastAsia" w:hAnsi="Garamond" w:cs="Garamond"/>
          <w:sz w:val="28"/>
          <w:szCs w:val="28"/>
          <w:lang w:val="fr-CA"/>
        </w:rPr>
        <w:t>Spiritualité et solidarité sont inséparablement liées. Prière et action vont de pair. Quand nous demeurons en Christ, nous recevons l’Esprit de courage et de sagesse pour agir contre toutes les injustices et les oppressions</w:t>
      </w:r>
      <w:r>
        <w:rPr>
          <w:rFonts w:ascii="Garamond" w:eastAsiaTheme="minorEastAsia" w:hAnsi="Garamond" w:cs="Garamond"/>
          <w:sz w:val="28"/>
          <w:szCs w:val="28"/>
          <w:lang w:val="fr-CA"/>
        </w:rPr>
        <w:t>. Ensemble, nous pouvons dire :</w:t>
      </w:r>
    </w:p>
    <w:p w14:paraId="09B6DD58" w14:textId="77777777" w:rsidR="00AE2696" w:rsidRPr="00AE2696" w:rsidRDefault="00AE2696" w:rsidP="00E97562">
      <w:pPr>
        <w:widowControl w:val="0"/>
        <w:autoSpaceDE w:val="0"/>
        <w:autoSpaceDN w:val="0"/>
        <w:adjustRightInd w:val="0"/>
        <w:rPr>
          <w:rFonts w:ascii="Garamond" w:eastAsiaTheme="minorEastAsia" w:hAnsi="Garamond" w:cs="Garamond"/>
          <w:sz w:val="16"/>
          <w:szCs w:val="16"/>
          <w:lang w:val="fr-CA"/>
        </w:rPr>
      </w:pPr>
    </w:p>
    <w:p w14:paraId="3BE1F531" w14:textId="77777777" w:rsidR="00AE2696" w:rsidRDefault="00AE2696" w:rsidP="00E97562">
      <w:pPr>
        <w:widowControl w:val="0"/>
        <w:autoSpaceDE w:val="0"/>
        <w:autoSpaceDN w:val="0"/>
        <w:adjustRightInd w:val="0"/>
        <w:rPr>
          <w:rFonts w:ascii="Garamond" w:eastAsiaTheme="minorEastAsia" w:hAnsi="Garamond" w:cs="Garamond"/>
          <w:b/>
          <w:bC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AE2696">
        <w:rPr>
          <w:rFonts w:ascii="Garamond" w:eastAsiaTheme="minorEastAsia" w:hAnsi="Garamond" w:cs="Garamond"/>
          <w:b/>
          <w:bCs/>
          <w:sz w:val="28"/>
          <w:szCs w:val="28"/>
          <w:lang w:val="fr-CA"/>
        </w:rPr>
        <w:t>Prie et travaille pour qu’il règne. </w:t>
      </w:r>
    </w:p>
    <w:p w14:paraId="1386FE2F" w14:textId="77777777" w:rsidR="00AE2696" w:rsidRDefault="00F6736C" w:rsidP="00AE2696">
      <w:pPr>
        <w:widowControl w:val="0"/>
        <w:autoSpaceDE w:val="0"/>
        <w:autoSpaceDN w:val="0"/>
        <w:adjustRightInd w:val="0"/>
        <w:ind w:left="720"/>
        <w:rPr>
          <w:rFonts w:ascii="Garamond" w:eastAsiaTheme="minorEastAsia" w:hAnsi="Garamond" w:cs="Garamond"/>
          <w:b/>
          <w:bCs/>
          <w:sz w:val="28"/>
          <w:szCs w:val="28"/>
          <w:lang w:val="fr-CA"/>
        </w:rPr>
      </w:pPr>
      <w:r w:rsidRPr="00AE2696">
        <w:rPr>
          <w:rFonts w:ascii="Garamond" w:eastAsiaTheme="minorEastAsia" w:hAnsi="Garamond" w:cs="Garamond"/>
          <w:b/>
          <w:bCs/>
          <w:sz w:val="28"/>
          <w:szCs w:val="28"/>
          <w:lang w:val="fr-CA"/>
        </w:rPr>
        <w:t xml:space="preserve">Que dans ta journée labeur et repos soient vivifiés par la parole de Dieu. Maintiens en tout le silence intérieur pour demeurer en Christ. </w:t>
      </w:r>
    </w:p>
    <w:p w14:paraId="7D908E62" w14:textId="3CD1FD35" w:rsidR="00AE2696" w:rsidRDefault="00F6736C" w:rsidP="00AE2696">
      <w:pPr>
        <w:widowControl w:val="0"/>
        <w:autoSpaceDE w:val="0"/>
        <w:autoSpaceDN w:val="0"/>
        <w:adjustRightInd w:val="0"/>
        <w:ind w:left="720"/>
        <w:rPr>
          <w:rFonts w:ascii="Garamond" w:eastAsiaTheme="minorEastAsia" w:hAnsi="Garamond" w:cs="Garamond"/>
          <w:b/>
          <w:bCs/>
          <w:sz w:val="28"/>
          <w:szCs w:val="28"/>
          <w:lang w:val="fr-CA"/>
        </w:rPr>
      </w:pPr>
      <w:r w:rsidRPr="00AE2696">
        <w:rPr>
          <w:rFonts w:ascii="Garamond" w:eastAsiaTheme="minorEastAsia" w:hAnsi="Garamond" w:cs="Garamond"/>
          <w:b/>
          <w:bCs/>
          <w:sz w:val="28"/>
          <w:szCs w:val="28"/>
          <w:lang w:val="fr-CA"/>
        </w:rPr>
        <w:t>Pénètre-toi de l’esprit des Béatitudes : Joie, simplicité, miséricorde.</w:t>
      </w:r>
    </w:p>
    <w:p w14:paraId="513C2500" w14:textId="77777777" w:rsidR="00AE2696" w:rsidRPr="00AE2696" w:rsidRDefault="00AE2696" w:rsidP="00E97562">
      <w:pPr>
        <w:widowControl w:val="0"/>
        <w:autoSpaceDE w:val="0"/>
        <w:autoSpaceDN w:val="0"/>
        <w:adjustRightInd w:val="0"/>
        <w:rPr>
          <w:rFonts w:ascii="Garamond" w:eastAsiaTheme="minorEastAsia" w:hAnsi="Garamond" w:cs="Garamond"/>
          <w:b/>
          <w:bCs/>
          <w:sz w:val="16"/>
          <w:szCs w:val="16"/>
          <w:lang w:val="fr-CA"/>
        </w:rPr>
      </w:pPr>
    </w:p>
    <w:p w14:paraId="301092D2" w14:textId="2DB343C8" w:rsidR="00F6736C" w:rsidRPr="00AE2696" w:rsidRDefault="00F6736C" w:rsidP="00E97562">
      <w:pPr>
        <w:widowControl w:val="0"/>
        <w:autoSpaceDE w:val="0"/>
        <w:autoSpaceDN w:val="0"/>
        <w:adjustRightInd w:val="0"/>
        <w:rPr>
          <w:rFonts w:ascii="Garamond" w:eastAsiaTheme="minorEastAsia" w:hAnsi="Garamond" w:cs="Times"/>
          <w:sz w:val="28"/>
          <w:szCs w:val="28"/>
          <w:lang w:val="fr-CA"/>
        </w:rPr>
      </w:pPr>
      <w:r w:rsidRPr="00AE2696">
        <w:rPr>
          <w:rFonts w:ascii="Garamond" w:eastAsiaTheme="minorEastAsia" w:hAnsi="Garamond" w:cs="Garamond"/>
          <w:i/>
          <w:iCs/>
          <w:sz w:val="28"/>
          <w:szCs w:val="28"/>
          <w:lang w:val="fr-CA"/>
        </w:rPr>
        <w:t xml:space="preserve">Ces paroles sont prononcées chaque jour par les Sœurs de la Communauté de Grandchamp. </w:t>
      </w:r>
    </w:p>
    <w:p w14:paraId="564DAD88" w14:textId="77777777" w:rsidR="000659FF" w:rsidRPr="00E97562" w:rsidRDefault="000659FF" w:rsidP="00E97562">
      <w:pPr>
        <w:rPr>
          <w:rFonts w:ascii="Garamond" w:eastAsia="Times New Roman" w:hAnsi="Garamond" w:cs="Nirmala UI"/>
          <w:sz w:val="36"/>
          <w:szCs w:val="36"/>
          <w:lang w:val="fr-CA"/>
        </w:rPr>
      </w:pPr>
    </w:p>
    <w:p w14:paraId="32D5C67C" w14:textId="77777777" w:rsidR="00AE2696" w:rsidRPr="00F53E8B" w:rsidRDefault="00F6736C" w:rsidP="00E97562">
      <w:pPr>
        <w:widowControl w:val="0"/>
        <w:autoSpaceDE w:val="0"/>
        <w:autoSpaceDN w:val="0"/>
        <w:adjustRightInd w:val="0"/>
        <w:rPr>
          <w:rFonts w:ascii="Garamond" w:eastAsiaTheme="minorEastAsia" w:hAnsi="Garamond" w:cs="Garamond"/>
          <w:b/>
          <w:bCs/>
          <w:sz w:val="40"/>
          <w:szCs w:val="40"/>
          <w:lang w:val="fr-CA"/>
        </w:rPr>
      </w:pPr>
      <w:r w:rsidRPr="00F53E8B">
        <w:rPr>
          <w:rFonts w:ascii="Garamond" w:eastAsiaTheme="minorEastAsia" w:hAnsi="Garamond" w:cs="Garamond"/>
          <w:b/>
          <w:bCs/>
          <w:sz w:val="40"/>
          <w:szCs w:val="40"/>
          <w:lang w:val="fr-CA"/>
        </w:rPr>
        <w:t>Bénédiction</w:t>
      </w:r>
    </w:p>
    <w:p w14:paraId="14D21AB6" w14:textId="77777777" w:rsidR="00AE2696" w:rsidRPr="00AE2696" w:rsidRDefault="00AE2696" w:rsidP="00E97562">
      <w:pPr>
        <w:widowControl w:val="0"/>
        <w:autoSpaceDE w:val="0"/>
        <w:autoSpaceDN w:val="0"/>
        <w:adjustRightInd w:val="0"/>
        <w:rPr>
          <w:rFonts w:ascii="Garamond" w:eastAsiaTheme="minorEastAsia" w:hAnsi="Garamond" w:cs="Garamond"/>
          <w:b/>
          <w:bCs/>
          <w:sz w:val="16"/>
          <w:szCs w:val="16"/>
          <w:lang w:val="fr-CA"/>
        </w:rPr>
      </w:pPr>
    </w:p>
    <w:p w14:paraId="2628ED12" w14:textId="2405442A" w:rsidR="00AE2696" w:rsidRDefault="00AE2696" w:rsidP="00AE2696">
      <w:pPr>
        <w:widowControl w:val="0"/>
        <w:autoSpaceDE w:val="0"/>
        <w:autoSpaceDN w:val="0"/>
        <w:adjustRightInd w:val="0"/>
        <w:ind w:left="720" w:hanging="720"/>
        <w:rPr>
          <w:rFonts w:ascii="Garamond" w:eastAsiaTheme="minorEastAsia" w:hAnsi="Garamond" w:cs="Garamond"/>
          <w:sz w:val="28"/>
          <w:szCs w:val="28"/>
          <w:lang w:val="fr-CA"/>
        </w:rPr>
      </w:pPr>
      <w:r>
        <w:rPr>
          <w:rFonts w:ascii="Garamond" w:eastAsiaTheme="minorEastAsia" w:hAnsi="Garamond" w:cs="Garamond"/>
          <w:sz w:val="28"/>
          <w:szCs w:val="28"/>
          <w:lang w:val="fr-CA"/>
        </w:rPr>
        <w:t>C</w:t>
      </w:r>
      <w:r>
        <w:rPr>
          <w:rFonts w:ascii="Garamond" w:eastAsiaTheme="minorEastAsia" w:hAnsi="Garamond" w:cs="Garamond"/>
          <w:sz w:val="28"/>
          <w:szCs w:val="28"/>
          <w:lang w:val="fr-CA"/>
        </w:rPr>
        <w:tab/>
      </w:r>
      <w:proofErr w:type="gramStart"/>
      <w:r w:rsidR="00F6736C" w:rsidRPr="00AE2696">
        <w:rPr>
          <w:rFonts w:ascii="Garamond" w:eastAsiaTheme="minorEastAsia" w:hAnsi="Garamond" w:cs="Garamond"/>
          <w:sz w:val="28"/>
          <w:szCs w:val="28"/>
          <w:lang w:val="fr-CA"/>
        </w:rPr>
        <w:t>S</w:t>
      </w:r>
      <w:r w:rsidR="00D65A3E">
        <w:rPr>
          <w:rFonts w:ascii="Garamond" w:eastAsiaTheme="minorEastAsia" w:hAnsi="Garamond" w:cs="Garamond"/>
          <w:sz w:val="28"/>
          <w:szCs w:val="28"/>
          <w:lang w:val="fr-CA"/>
        </w:rPr>
        <w:t>oyez</w:t>
      </w:r>
      <w:proofErr w:type="gramEnd"/>
      <w:r w:rsidR="00D65A3E">
        <w:rPr>
          <w:rFonts w:ascii="Garamond" w:eastAsiaTheme="minorEastAsia" w:hAnsi="Garamond" w:cs="Garamond"/>
          <w:sz w:val="28"/>
          <w:szCs w:val="28"/>
          <w:lang w:val="fr-CA"/>
        </w:rPr>
        <w:t xml:space="preserve"> un pour que le monde croie</w:t>
      </w:r>
      <w:r w:rsidR="00F6736C" w:rsidRPr="00AE2696">
        <w:rPr>
          <w:rFonts w:ascii="Garamond" w:eastAsiaTheme="minorEastAsia" w:hAnsi="Garamond" w:cs="Garamond"/>
          <w:sz w:val="28"/>
          <w:szCs w:val="28"/>
          <w:lang w:val="fr-CA"/>
        </w:rPr>
        <w:t xml:space="preserve">! Demeurez dans son amour, allez dans </w:t>
      </w:r>
      <w:r w:rsidR="00D65A3E">
        <w:rPr>
          <w:rFonts w:ascii="Garamond" w:eastAsiaTheme="minorEastAsia" w:hAnsi="Garamond" w:cs="Garamond"/>
          <w:sz w:val="28"/>
          <w:szCs w:val="28"/>
          <w:lang w:val="fr-CA"/>
        </w:rPr>
        <w:t>le monde et portez des fruits</w:t>
      </w:r>
      <w:r>
        <w:rPr>
          <w:rFonts w:ascii="Garamond" w:eastAsiaTheme="minorEastAsia" w:hAnsi="Garamond" w:cs="Garamond"/>
          <w:sz w:val="28"/>
          <w:szCs w:val="28"/>
          <w:lang w:val="fr-CA"/>
        </w:rPr>
        <w:t>!</w:t>
      </w:r>
    </w:p>
    <w:p w14:paraId="39492999" w14:textId="77777777" w:rsidR="00AE2696" w:rsidRPr="00AE2696" w:rsidRDefault="00AE2696" w:rsidP="00AE2696">
      <w:pPr>
        <w:widowControl w:val="0"/>
        <w:autoSpaceDE w:val="0"/>
        <w:autoSpaceDN w:val="0"/>
        <w:adjustRightInd w:val="0"/>
        <w:ind w:left="720" w:hanging="720"/>
        <w:rPr>
          <w:rFonts w:ascii="Garamond" w:eastAsiaTheme="minorEastAsia" w:hAnsi="Garamond" w:cs="Garamond"/>
          <w:sz w:val="16"/>
          <w:szCs w:val="16"/>
          <w:lang w:val="fr-CA"/>
        </w:rPr>
      </w:pPr>
    </w:p>
    <w:p w14:paraId="045F650E" w14:textId="0D47EA4F" w:rsidR="005D1605" w:rsidRDefault="00AE2696" w:rsidP="005D1605">
      <w:pPr>
        <w:widowControl w:val="0"/>
        <w:autoSpaceDE w:val="0"/>
        <w:autoSpaceDN w:val="0"/>
        <w:adjustRightInd w:val="0"/>
        <w:ind w:left="720" w:hanging="720"/>
        <w:rPr>
          <w:rFonts w:ascii="Garamond" w:eastAsiaTheme="minorEastAsia" w:hAnsi="Garamond" w:cs="Garamond"/>
          <w:b/>
          <w:bCs/>
          <w:sz w:val="28"/>
          <w:szCs w:val="28"/>
          <w:lang w:val="fr-CA"/>
        </w:rPr>
      </w:pPr>
      <w:r>
        <w:rPr>
          <w:rFonts w:ascii="Garamond" w:eastAsiaTheme="minorEastAsia" w:hAnsi="Garamond" w:cs="Garamond"/>
          <w:b/>
          <w:bCs/>
          <w:sz w:val="28"/>
          <w:szCs w:val="28"/>
          <w:lang w:val="fr-CA"/>
        </w:rPr>
        <w:t>T</w:t>
      </w:r>
      <w:r>
        <w:rPr>
          <w:rFonts w:ascii="Garamond" w:eastAsiaTheme="minorEastAsia" w:hAnsi="Garamond" w:cs="Garamond"/>
          <w:b/>
          <w:bCs/>
          <w:sz w:val="28"/>
          <w:szCs w:val="28"/>
          <w:lang w:val="fr-CA"/>
        </w:rPr>
        <w:tab/>
      </w:r>
      <w:r w:rsidR="00F6736C" w:rsidRPr="00AE2696">
        <w:rPr>
          <w:rFonts w:ascii="Garamond" w:eastAsiaTheme="minorEastAsia" w:hAnsi="Garamond" w:cs="Garamond"/>
          <w:b/>
          <w:bCs/>
          <w:sz w:val="28"/>
          <w:szCs w:val="28"/>
          <w:lang w:val="fr-CA"/>
        </w:rPr>
        <w:t xml:space="preserve">Que le Dieu de l’espérance nous remplisse de toute joie et de toute paix dans la foi, pour que nous abondions en espérance par la puissance de l’Esprit Saint. </w:t>
      </w:r>
    </w:p>
    <w:p w14:paraId="66341B9B" w14:textId="5AB48594" w:rsidR="00F6736C" w:rsidRDefault="00F6736C" w:rsidP="005D1605">
      <w:pPr>
        <w:widowControl w:val="0"/>
        <w:autoSpaceDE w:val="0"/>
        <w:autoSpaceDN w:val="0"/>
        <w:adjustRightInd w:val="0"/>
        <w:ind w:left="720"/>
        <w:rPr>
          <w:rFonts w:ascii="Garamond" w:eastAsiaTheme="minorEastAsia" w:hAnsi="Garamond" w:cs="Garamond"/>
          <w:b/>
          <w:bCs/>
          <w:sz w:val="28"/>
          <w:szCs w:val="28"/>
          <w:lang w:val="fr-CA"/>
        </w:rPr>
      </w:pPr>
      <w:r w:rsidRPr="00AE2696">
        <w:rPr>
          <w:rFonts w:ascii="Garamond" w:eastAsiaTheme="minorEastAsia" w:hAnsi="Garamond" w:cs="Garamond"/>
          <w:b/>
          <w:bCs/>
          <w:sz w:val="28"/>
          <w:szCs w:val="28"/>
          <w:lang w:val="fr-CA"/>
        </w:rPr>
        <w:t xml:space="preserve">Au nom du Père, du Fils et du Saint-Esprit. </w:t>
      </w:r>
    </w:p>
    <w:p w14:paraId="5A756125" w14:textId="641CB53C" w:rsidR="005D1605" w:rsidRPr="00AE2696" w:rsidRDefault="005D1605" w:rsidP="005D1605">
      <w:pPr>
        <w:widowControl w:val="0"/>
        <w:autoSpaceDE w:val="0"/>
        <w:autoSpaceDN w:val="0"/>
        <w:adjustRightInd w:val="0"/>
        <w:ind w:left="720"/>
        <w:rPr>
          <w:rFonts w:ascii="Garamond" w:eastAsiaTheme="minorEastAsia" w:hAnsi="Garamond" w:cs="Times"/>
          <w:sz w:val="28"/>
          <w:szCs w:val="28"/>
          <w:lang w:val="fr-CA"/>
        </w:rPr>
      </w:pPr>
      <w:r>
        <w:rPr>
          <w:rFonts w:ascii="Garamond" w:eastAsiaTheme="minorEastAsia" w:hAnsi="Garamond" w:cs="Garamond"/>
          <w:b/>
          <w:bCs/>
          <w:sz w:val="28"/>
          <w:szCs w:val="28"/>
          <w:lang w:val="fr-CA"/>
        </w:rPr>
        <w:t>Amen.</w:t>
      </w:r>
    </w:p>
    <w:p w14:paraId="6C5F0EE0" w14:textId="77777777" w:rsidR="00AE2696" w:rsidRPr="00AE2696" w:rsidRDefault="00AE2696" w:rsidP="00E97562">
      <w:pPr>
        <w:widowControl w:val="0"/>
        <w:autoSpaceDE w:val="0"/>
        <w:autoSpaceDN w:val="0"/>
        <w:adjustRightInd w:val="0"/>
        <w:rPr>
          <w:rFonts w:ascii="Garamond" w:eastAsiaTheme="minorEastAsia" w:hAnsi="Garamond" w:cs="Garamond"/>
          <w:b/>
          <w:bCs/>
          <w:sz w:val="36"/>
          <w:szCs w:val="36"/>
          <w:lang w:val="fr-CA"/>
        </w:rPr>
      </w:pPr>
    </w:p>
    <w:p w14:paraId="6C5F217B" w14:textId="47CC362E" w:rsidR="00D010C7" w:rsidRPr="00F53E8B" w:rsidRDefault="00F6736C" w:rsidP="002A2C2C">
      <w:pPr>
        <w:widowControl w:val="0"/>
        <w:autoSpaceDE w:val="0"/>
        <w:autoSpaceDN w:val="0"/>
        <w:adjustRightInd w:val="0"/>
        <w:rPr>
          <w:rFonts w:ascii="Garamond" w:eastAsiaTheme="minorEastAsia" w:hAnsi="Garamond" w:cs="Times"/>
          <w:sz w:val="36"/>
          <w:szCs w:val="36"/>
          <w:lang w:val="fr-CA"/>
        </w:rPr>
      </w:pPr>
      <w:r w:rsidRPr="00F53E8B">
        <w:rPr>
          <w:rFonts w:ascii="Garamond" w:eastAsiaTheme="minorEastAsia" w:hAnsi="Garamond" w:cs="Garamond"/>
          <w:b/>
          <w:bCs/>
          <w:sz w:val="36"/>
          <w:szCs w:val="36"/>
          <w:lang w:val="fr-CA"/>
        </w:rPr>
        <w:t xml:space="preserve">Chant final </w:t>
      </w:r>
      <w:r w:rsidRPr="00F53E8B">
        <w:rPr>
          <w:rFonts w:ascii="Garamond" w:eastAsiaTheme="minorEastAsia" w:hAnsi="Garamond" w:cs="Garamond"/>
          <w:i/>
          <w:iCs/>
          <w:sz w:val="36"/>
          <w:szCs w:val="36"/>
          <w:lang w:val="fr-CA"/>
        </w:rPr>
        <w:t>(à choisir au plan local)</w:t>
      </w:r>
    </w:p>
    <w:sectPr w:rsidR="00D010C7" w:rsidRPr="00F53E8B" w:rsidSect="00695C15">
      <w:headerReference w:type="default"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31735" w14:textId="77777777" w:rsidR="0013098D" w:rsidRDefault="0013098D" w:rsidP="00FF0F21">
      <w:r>
        <w:separator/>
      </w:r>
    </w:p>
  </w:endnote>
  <w:endnote w:type="continuationSeparator" w:id="0">
    <w:p w14:paraId="7913B9C5" w14:textId="77777777" w:rsidR="0013098D" w:rsidRDefault="0013098D" w:rsidP="00FF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Nirmala UI">
    <w:charset w:val="00"/>
    <w:family w:val="swiss"/>
    <w:pitch w:val="variable"/>
    <w:sig w:usb0="80FF8023" w:usb1="0000004A" w:usb2="000002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3D5C" w14:textId="20946474" w:rsidR="0013098D" w:rsidRPr="00057066" w:rsidRDefault="0013098D" w:rsidP="00A06C3B">
    <w:pPr>
      <w:pStyle w:val="Footer"/>
      <w:jc w:val="right"/>
      <w:rPr>
        <w:rFonts w:ascii="Garamond" w:hAnsi="Garamond"/>
        <w:sz w:val="20"/>
        <w:szCs w:val="20"/>
      </w:rPr>
    </w:pPr>
    <w:r w:rsidRPr="00057066">
      <w:rPr>
        <w:rFonts w:ascii="Garamond" w:hAnsi="Garamond"/>
        <w:sz w:val="20"/>
        <w:szCs w:val="20"/>
      </w:rPr>
      <w:t xml:space="preserve">Page </w:t>
    </w:r>
    <w:r w:rsidRPr="00057066">
      <w:rPr>
        <w:rFonts w:ascii="Garamond" w:hAnsi="Garamond"/>
        <w:b/>
        <w:bCs/>
        <w:sz w:val="20"/>
        <w:szCs w:val="20"/>
      </w:rPr>
      <w:fldChar w:fldCharType="begin"/>
    </w:r>
    <w:r w:rsidRPr="00057066">
      <w:rPr>
        <w:rFonts w:ascii="Garamond" w:hAnsi="Garamond"/>
        <w:b/>
        <w:bCs/>
        <w:sz w:val="20"/>
        <w:szCs w:val="20"/>
      </w:rPr>
      <w:instrText xml:space="preserve"> PAGE </w:instrText>
    </w:r>
    <w:r w:rsidRPr="00057066">
      <w:rPr>
        <w:rFonts w:ascii="Garamond" w:hAnsi="Garamond"/>
        <w:b/>
        <w:bCs/>
        <w:sz w:val="20"/>
        <w:szCs w:val="20"/>
      </w:rPr>
      <w:fldChar w:fldCharType="separate"/>
    </w:r>
    <w:r w:rsidR="00C04644">
      <w:rPr>
        <w:rFonts w:ascii="Garamond" w:hAnsi="Garamond"/>
        <w:b/>
        <w:bCs/>
        <w:noProof/>
        <w:sz w:val="20"/>
        <w:szCs w:val="20"/>
      </w:rPr>
      <w:t>7</w:t>
    </w:r>
    <w:r w:rsidRPr="00057066">
      <w:rPr>
        <w:rFonts w:ascii="Garamond" w:hAnsi="Garamond"/>
        <w:b/>
        <w:bCs/>
        <w:sz w:val="20"/>
        <w:szCs w:val="20"/>
      </w:rPr>
      <w:fldChar w:fldCharType="end"/>
    </w:r>
    <w:r w:rsidRPr="00057066">
      <w:rPr>
        <w:rFonts w:ascii="Garamond" w:hAnsi="Garamond"/>
        <w:sz w:val="20"/>
        <w:szCs w:val="20"/>
      </w:rPr>
      <w:t xml:space="preserve"> de </w:t>
    </w:r>
    <w:r w:rsidRPr="00057066">
      <w:rPr>
        <w:rFonts w:ascii="Garamond" w:hAnsi="Garamond"/>
        <w:b/>
        <w:bCs/>
        <w:sz w:val="20"/>
        <w:szCs w:val="20"/>
      </w:rPr>
      <w:fldChar w:fldCharType="begin"/>
    </w:r>
    <w:r w:rsidRPr="00057066">
      <w:rPr>
        <w:rFonts w:ascii="Garamond" w:hAnsi="Garamond"/>
        <w:b/>
        <w:bCs/>
        <w:sz w:val="20"/>
        <w:szCs w:val="20"/>
      </w:rPr>
      <w:instrText xml:space="preserve"> NUMPAGES  </w:instrText>
    </w:r>
    <w:r w:rsidRPr="00057066">
      <w:rPr>
        <w:rFonts w:ascii="Garamond" w:hAnsi="Garamond"/>
        <w:b/>
        <w:bCs/>
        <w:sz w:val="20"/>
        <w:szCs w:val="20"/>
      </w:rPr>
      <w:fldChar w:fldCharType="separate"/>
    </w:r>
    <w:r w:rsidR="00C04644">
      <w:rPr>
        <w:rFonts w:ascii="Garamond" w:hAnsi="Garamond"/>
        <w:b/>
        <w:bCs/>
        <w:noProof/>
        <w:sz w:val="20"/>
        <w:szCs w:val="20"/>
      </w:rPr>
      <w:t>7</w:t>
    </w:r>
    <w:r w:rsidRPr="00057066">
      <w:rPr>
        <w:rFonts w:ascii="Garamond" w:hAnsi="Garamond"/>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93006" w14:textId="77777777" w:rsidR="0013098D" w:rsidRDefault="0013098D" w:rsidP="00FF0F21">
      <w:r>
        <w:separator/>
      </w:r>
    </w:p>
  </w:footnote>
  <w:footnote w:type="continuationSeparator" w:id="0">
    <w:p w14:paraId="16FB4BFC" w14:textId="77777777" w:rsidR="0013098D" w:rsidRDefault="0013098D" w:rsidP="00FF0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324E" w14:textId="77777777" w:rsidR="0013098D" w:rsidRPr="00057066" w:rsidRDefault="0013098D" w:rsidP="00EE7F9C">
    <w:pPr>
      <w:pStyle w:val="Header"/>
      <w:rPr>
        <w:rFonts w:ascii="Garamond" w:hAnsi="Garamond" w:cs="Times New Roman"/>
        <w:sz w:val="20"/>
        <w:szCs w:val="20"/>
        <w:lang w:val="fr-CA"/>
      </w:rPr>
    </w:pPr>
    <w:r w:rsidRPr="00057066">
      <w:rPr>
        <w:rFonts w:ascii="Garamond" w:hAnsi="Garamond" w:cs="Times New Roman"/>
        <w:sz w:val="20"/>
        <w:szCs w:val="20"/>
        <w:lang w:val="fr-CA"/>
      </w:rPr>
      <w:t>Semaine de prière pour l’unité des chrétiens 2021</w:t>
    </w:r>
  </w:p>
  <w:p w14:paraId="00B6A4E5" w14:textId="77777777" w:rsidR="0013098D" w:rsidRPr="00057066" w:rsidRDefault="0013098D" w:rsidP="00EE7F9C">
    <w:pPr>
      <w:pStyle w:val="Header"/>
      <w:rPr>
        <w:rFonts w:ascii="Garamond" w:hAnsi="Garamond" w:cs="Times New Roman"/>
        <w:sz w:val="20"/>
        <w:szCs w:val="20"/>
        <w:highlight w:val="yellow"/>
        <w:lang w:val="fr-CA"/>
      </w:rPr>
    </w:pPr>
    <w:r w:rsidRPr="00057066">
      <w:rPr>
        <w:rFonts w:ascii="Garamond" w:hAnsi="Garamond" w:cs="Times New Roman"/>
        <w:sz w:val="20"/>
        <w:szCs w:val="20"/>
        <w:lang w:val="fr-CA"/>
      </w:rPr>
      <w:t>Ressources canadiennes</w:t>
    </w:r>
    <w:r w:rsidRPr="00057066">
      <w:rPr>
        <w:rFonts w:ascii="Garamond" w:hAnsi="Garamond" w:cs="Times New Roman"/>
        <w:sz w:val="20"/>
        <w:szCs w:val="20"/>
        <w:highlight w:val="yellow"/>
        <w:lang w:val="fr-CA"/>
      </w:rPr>
      <w:t xml:space="preserve"> </w:t>
    </w:r>
  </w:p>
  <w:p w14:paraId="2CA40CD3" w14:textId="7F6BD9F3" w:rsidR="0013098D" w:rsidRPr="00057066" w:rsidRDefault="0013098D" w:rsidP="00FF0F21">
    <w:pPr>
      <w:pStyle w:val="Header"/>
      <w:rPr>
        <w:rFonts w:ascii="Garamond" w:hAnsi="Garamond" w:cs="Times New Roman"/>
        <w:sz w:val="20"/>
        <w:szCs w:val="20"/>
        <w:lang w:val="fr-CA"/>
      </w:rPr>
    </w:pPr>
    <w:r w:rsidRPr="00057066">
      <w:rPr>
        <w:rFonts w:ascii="Garamond" w:eastAsia="Times New Roman" w:hAnsi="Garamond" w:cs="Times New Roman"/>
        <w:bCs/>
        <w:sz w:val="20"/>
        <w:szCs w:val="20"/>
        <w:lang w:val="fr-CA"/>
      </w:rPr>
      <w:t>Déroulement de la célébration</w:t>
    </w:r>
    <w:r>
      <w:rPr>
        <w:rFonts w:ascii="Garamond" w:hAnsi="Garamond" w:cs="Times New Roman"/>
        <w:sz w:val="20"/>
        <w:szCs w:val="20"/>
        <w:lang w:val="fr-CA"/>
      </w:rPr>
      <w:t xml:space="preserve"> –</w:t>
    </w:r>
    <w:r w:rsidRPr="00057066">
      <w:rPr>
        <w:rFonts w:ascii="Garamond" w:hAnsi="Garamond" w:cs="Times New Roman"/>
        <w:sz w:val="20"/>
        <w:szCs w:val="20"/>
        <w:lang w:val="fr-CA"/>
      </w:rPr>
      <w:t xml:space="preserve"> non formaté</w:t>
    </w:r>
  </w:p>
  <w:p w14:paraId="2C8CCC07" w14:textId="77777777" w:rsidR="0013098D" w:rsidRPr="00771810" w:rsidRDefault="0013098D">
    <w:pPr>
      <w:pStyle w:val="Header"/>
      <w:rPr>
        <w:rFonts w:ascii="Garamond" w:hAnsi="Garamond"/>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21"/>
    <w:rsid w:val="00012EBF"/>
    <w:rsid w:val="000307A7"/>
    <w:rsid w:val="00051271"/>
    <w:rsid w:val="00057066"/>
    <w:rsid w:val="000659FF"/>
    <w:rsid w:val="000744E1"/>
    <w:rsid w:val="00086D47"/>
    <w:rsid w:val="00096118"/>
    <w:rsid w:val="000964F1"/>
    <w:rsid w:val="000A4F4D"/>
    <w:rsid w:val="000A77E6"/>
    <w:rsid w:val="0012154E"/>
    <w:rsid w:val="0013098D"/>
    <w:rsid w:val="001911E2"/>
    <w:rsid w:val="001B4238"/>
    <w:rsid w:val="001C0931"/>
    <w:rsid w:val="001F396F"/>
    <w:rsid w:val="0020169B"/>
    <w:rsid w:val="0023165E"/>
    <w:rsid w:val="00275E9F"/>
    <w:rsid w:val="00295DD7"/>
    <w:rsid w:val="002A2C2C"/>
    <w:rsid w:val="002B202F"/>
    <w:rsid w:val="002B5A63"/>
    <w:rsid w:val="002E1040"/>
    <w:rsid w:val="002F7CD7"/>
    <w:rsid w:val="00316F9C"/>
    <w:rsid w:val="00317657"/>
    <w:rsid w:val="00363F95"/>
    <w:rsid w:val="00367E7E"/>
    <w:rsid w:val="003952E6"/>
    <w:rsid w:val="00396B9C"/>
    <w:rsid w:val="003B3A63"/>
    <w:rsid w:val="003C0692"/>
    <w:rsid w:val="003D1C1C"/>
    <w:rsid w:val="003E73F9"/>
    <w:rsid w:val="003F10F2"/>
    <w:rsid w:val="00400A0C"/>
    <w:rsid w:val="00401993"/>
    <w:rsid w:val="00445C66"/>
    <w:rsid w:val="0045302A"/>
    <w:rsid w:val="004A14A0"/>
    <w:rsid w:val="004A7AF9"/>
    <w:rsid w:val="004E53A3"/>
    <w:rsid w:val="004E64CD"/>
    <w:rsid w:val="004F45BC"/>
    <w:rsid w:val="005371B0"/>
    <w:rsid w:val="00544124"/>
    <w:rsid w:val="005576EE"/>
    <w:rsid w:val="005759BC"/>
    <w:rsid w:val="00594B7C"/>
    <w:rsid w:val="005B6129"/>
    <w:rsid w:val="005B7AC1"/>
    <w:rsid w:val="005D1605"/>
    <w:rsid w:val="005F6177"/>
    <w:rsid w:val="00607742"/>
    <w:rsid w:val="00612B01"/>
    <w:rsid w:val="00691545"/>
    <w:rsid w:val="00695C15"/>
    <w:rsid w:val="006E5C8E"/>
    <w:rsid w:val="006F274C"/>
    <w:rsid w:val="006F6C9B"/>
    <w:rsid w:val="00707D54"/>
    <w:rsid w:val="0072209D"/>
    <w:rsid w:val="00724B2B"/>
    <w:rsid w:val="00752DA8"/>
    <w:rsid w:val="00753131"/>
    <w:rsid w:val="00771810"/>
    <w:rsid w:val="0078607C"/>
    <w:rsid w:val="00786D19"/>
    <w:rsid w:val="00795716"/>
    <w:rsid w:val="007B1CE2"/>
    <w:rsid w:val="007D463C"/>
    <w:rsid w:val="00811D15"/>
    <w:rsid w:val="008164F9"/>
    <w:rsid w:val="0083511A"/>
    <w:rsid w:val="00837C9B"/>
    <w:rsid w:val="008422B6"/>
    <w:rsid w:val="00844104"/>
    <w:rsid w:val="00860CD7"/>
    <w:rsid w:val="008F201F"/>
    <w:rsid w:val="008F5AFC"/>
    <w:rsid w:val="009022BA"/>
    <w:rsid w:val="00974B18"/>
    <w:rsid w:val="009A3C5E"/>
    <w:rsid w:val="009D7726"/>
    <w:rsid w:val="009F2C0F"/>
    <w:rsid w:val="00A05934"/>
    <w:rsid w:val="00A06C3B"/>
    <w:rsid w:val="00A13849"/>
    <w:rsid w:val="00A15BBC"/>
    <w:rsid w:val="00A37EA4"/>
    <w:rsid w:val="00A42D99"/>
    <w:rsid w:val="00A42E4F"/>
    <w:rsid w:val="00A83EF7"/>
    <w:rsid w:val="00AA7D39"/>
    <w:rsid w:val="00AD3E75"/>
    <w:rsid w:val="00AD4D90"/>
    <w:rsid w:val="00AE2696"/>
    <w:rsid w:val="00AF353A"/>
    <w:rsid w:val="00AF56E1"/>
    <w:rsid w:val="00B81490"/>
    <w:rsid w:val="00B866E2"/>
    <w:rsid w:val="00BA56ED"/>
    <w:rsid w:val="00BC1655"/>
    <w:rsid w:val="00BC51A2"/>
    <w:rsid w:val="00C04644"/>
    <w:rsid w:val="00C378B6"/>
    <w:rsid w:val="00CB448B"/>
    <w:rsid w:val="00CD5E07"/>
    <w:rsid w:val="00CD72BF"/>
    <w:rsid w:val="00CE5809"/>
    <w:rsid w:val="00CE5D52"/>
    <w:rsid w:val="00CE71CE"/>
    <w:rsid w:val="00D010C7"/>
    <w:rsid w:val="00D056E8"/>
    <w:rsid w:val="00D11867"/>
    <w:rsid w:val="00D2390D"/>
    <w:rsid w:val="00D27151"/>
    <w:rsid w:val="00D35D81"/>
    <w:rsid w:val="00D40C08"/>
    <w:rsid w:val="00D41E6B"/>
    <w:rsid w:val="00D54D33"/>
    <w:rsid w:val="00D65A3E"/>
    <w:rsid w:val="00D94733"/>
    <w:rsid w:val="00DC6E34"/>
    <w:rsid w:val="00DD465B"/>
    <w:rsid w:val="00E41113"/>
    <w:rsid w:val="00E87EBC"/>
    <w:rsid w:val="00E95462"/>
    <w:rsid w:val="00E97562"/>
    <w:rsid w:val="00EB0B69"/>
    <w:rsid w:val="00EB6D4C"/>
    <w:rsid w:val="00ED7E3E"/>
    <w:rsid w:val="00EE32EE"/>
    <w:rsid w:val="00EE7F9C"/>
    <w:rsid w:val="00F53E8B"/>
    <w:rsid w:val="00F61753"/>
    <w:rsid w:val="00F6736C"/>
    <w:rsid w:val="00F76EA4"/>
    <w:rsid w:val="00F7704D"/>
    <w:rsid w:val="00F8774C"/>
    <w:rsid w:val="00FA6465"/>
    <w:rsid w:val="00FB6AC4"/>
    <w:rsid w:val="00FB7F6F"/>
    <w:rsid w:val="00FC78B5"/>
    <w:rsid w:val="00FF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D6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655"/>
    <w:rPr>
      <w:rFonts w:ascii="Times New Roman" w:eastAsiaTheme="minorEastAsia" w:hAnsi="Times New Roman"/>
      <w:sz w:val="20"/>
      <w:szCs w:val="24"/>
    </w:rPr>
  </w:style>
  <w:style w:type="character" w:customStyle="1" w:styleId="FootnoteTextChar">
    <w:name w:val="Footnote Text Char"/>
    <w:basedOn w:val="DefaultParagraphFont"/>
    <w:link w:val="FootnoteText"/>
    <w:uiPriority w:val="99"/>
    <w:rsid w:val="00BC1655"/>
    <w:rPr>
      <w:rFonts w:ascii="Times New Roman" w:hAnsi="Times New Roman"/>
      <w:sz w:val="20"/>
    </w:rPr>
  </w:style>
  <w:style w:type="paragraph" w:styleId="Header">
    <w:name w:val="header"/>
    <w:basedOn w:val="Normal"/>
    <w:link w:val="HeaderChar"/>
    <w:unhideWhenUsed/>
    <w:rsid w:val="00FF0F21"/>
    <w:pPr>
      <w:tabs>
        <w:tab w:val="center" w:pos="4320"/>
        <w:tab w:val="right" w:pos="8640"/>
      </w:tabs>
    </w:pPr>
    <w:rPr>
      <w:rFonts w:eastAsiaTheme="minorEastAsia"/>
      <w:sz w:val="24"/>
      <w:szCs w:val="24"/>
    </w:rPr>
  </w:style>
  <w:style w:type="character" w:customStyle="1" w:styleId="HeaderChar">
    <w:name w:val="Header Char"/>
    <w:basedOn w:val="DefaultParagraphFont"/>
    <w:link w:val="Header"/>
    <w:rsid w:val="00FF0F21"/>
  </w:style>
  <w:style w:type="paragraph" w:styleId="Footer">
    <w:name w:val="footer"/>
    <w:basedOn w:val="Normal"/>
    <w:link w:val="FooterChar"/>
    <w:uiPriority w:val="99"/>
    <w:unhideWhenUsed/>
    <w:rsid w:val="00FF0F21"/>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FF0F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655"/>
    <w:rPr>
      <w:rFonts w:ascii="Times New Roman" w:eastAsiaTheme="minorEastAsia" w:hAnsi="Times New Roman"/>
      <w:sz w:val="20"/>
      <w:szCs w:val="24"/>
    </w:rPr>
  </w:style>
  <w:style w:type="character" w:customStyle="1" w:styleId="FootnoteTextChar">
    <w:name w:val="Footnote Text Char"/>
    <w:basedOn w:val="DefaultParagraphFont"/>
    <w:link w:val="FootnoteText"/>
    <w:uiPriority w:val="99"/>
    <w:rsid w:val="00BC1655"/>
    <w:rPr>
      <w:rFonts w:ascii="Times New Roman" w:hAnsi="Times New Roman"/>
      <w:sz w:val="20"/>
    </w:rPr>
  </w:style>
  <w:style w:type="paragraph" w:styleId="Header">
    <w:name w:val="header"/>
    <w:basedOn w:val="Normal"/>
    <w:link w:val="HeaderChar"/>
    <w:unhideWhenUsed/>
    <w:rsid w:val="00FF0F21"/>
    <w:pPr>
      <w:tabs>
        <w:tab w:val="center" w:pos="4320"/>
        <w:tab w:val="right" w:pos="8640"/>
      </w:tabs>
    </w:pPr>
    <w:rPr>
      <w:rFonts w:eastAsiaTheme="minorEastAsia"/>
      <w:sz w:val="24"/>
      <w:szCs w:val="24"/>
    </w:rPr>
  </w:style>
  <w:style w:type="character" w:customStyle="1" w:styleId="HeaderChar">
    <w:name w:val="Header Char"/>
    <w:basedOn w:val="DefaultParagraphFont"/>
    <w:link w:val="Header"/>
    <w:rsid w:val="00FF0F21"/>
  </w:style>
  <w:style w:type="paragraph" w:styleId="Footer">
    <w:name w:val="footer"/>
    <w:basedOn w:val="Normal"/>
    <w:link w:val="FooterChar"/>
    <w:uiPriority w:val="99"/>
    <w:unhideWhenUsed/>
    <w:rsid w:val="00FF0F21"/>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FF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1630</Words>
  <Characters>9293</Characters>
  <Application>Microsoft Macintosh Word</Application>
  <DocSecurity>0</DocSecurity>
  <Lines>77</Lines>
  <Paragraphs>21</Paragraphs>
  <ScaleCrop>false</ScaleCrop>
  <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Simakova</dc:creator>
  <cp:keywords/>
  <dc:description/>
  <cp:lastModifiedBy>Maria Simakova</cp:lastModifiedBy>
  <cp:revision>76</cp:revision>
  <cp:lastPrinted>2020-10-27T14:57:00Z</cp:lastPrinted>
  <dcterms:created xsi:type="dcterms:W3CDTF">2020-10-27T01:39:00Z</dcterms:created>
  <dcterms:modified xsi:type="dcterms:W3CDTF">2020-10-27T15:33:00Z</dcterms:modified>
</cp:coreProperties>
</file>